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FB" w:rsidRPr="00E950B0" w:rsidRDefault="00FC4EFB" w:rsidP="00FC4EFB">
      <w:pPr>
        <w:spacing w:after="0" w:line="408" w:lineRule="auto"/>
        <w:ind w:left="120"/>
        <w:jc w:val="center"/>
        <w:rPr>
          <w:lang w:val="ru-RU"/>
        </w:rPr>
      </w:pPr>
      <w:r w:rsidRPr="00E950B0">
        <w:rPr>
          <w:rFonts w:ascii="Times New Roman" w:hAnsi="Times New Roman"/>
          <w:b/>
          <w:color w:val="000000"/>
          <w:sz w:val="28"/>
          <w:lang w:val="ru-RU"/>
        </w:rPr>
        <w:t>МИНИСТЕРСТВО ПРОСВЕЩЕНИЯ РОССИЙСКОЙ ФЕДЕРАЦИИ</w:t>
      </w:r>
    </w:p>
    <w:p w:rsidR="00FC4EFB" w:rsidRPr="00E950B0" w:rsidRDefault="00FC4EFB" w:rsidP="00FC4EFB">
      <w:pPr>
        <w:spacing w:after="0" w:line="408" w:lineRule="auto"/>
        <w:ind w:left="120"/>
        <w:jc w:val="center"/>
        <w:rPr>
          <w:lang w:val="ru-RU"/>
        </w:rPr>
      </w:pPr>
      <w:r w:rsidRPr="00E950B0">
        <w:rPr>
          <w:rFonts w:ascii="Times New Roman" w:hAnsi="Times New Roman"/>
          <w:b/>
          <w:color w:val="000000"/>
          <w:sz w:val="28"/>
          <w:lang w:val="ru-RU"/>
        </w:rPr>
        <w:t xml:space="preserve">‌‌‌ </w:t>
      </w:r>
    </w:p>
    <w:p w:rsidR="00FC4EFB" w:rsidRPr="00E950B0" w:rsidRDefault="00FC4EFB" w:rsidP="00FC4EFB">
      <w:pPr>
        <w:spacing w:after="0" w:line="408" w:lineRule="auto"/>
        <w:ind w:left="120"/>
        <w:jc w:val="center"/>
        <w:rPr>
          <w:lang w:val="ru-RU"/>
        </w:rPr>
      </w:pPr>
      <w:r w:rsidRPr="00E950B0">
        <w:rPr>
          <w:rFonts w:ascii="Times New Roman" w:hAnsi="Times New Roman"/>
          <w:b/>
          <w:color w:val="000000"/>
          <w:sz w:val="28"/>
          <w:lang w:val="ru-RU"/>
        </w:rPr>
        <w:t>‌‌</w:t>
      </w:r>
      <w:r w:rsidRPr="00E950B0">
        <w:rPr>
          <w:rFonts w:ascii="Times New Roman" w:hAnsi="Times New Roman"/>
          <w:color w:val="000000"/>
          <w:sz w:val="28"/>
          <w:lang w:val="ru-RU"/>
        </w:rPr>
        <w:t>​</w:t>
      </w:r>
    </w:p>
    <w:p w:rsidR="00FC4EFB" w:rsidRPr="00E950B0" w:rsidRDefault="00FC4EFB" w:rsidP="00FC4EFB">
      <w:pPr>
        <w:spacing w:after="0" w:line="408" w:lineRule="auto"/>
        <w:ind w:left="120"/>
        <w:jc w:val="center"/>
        <w:rPr>
          <w:lang w:val="ru-RU"/>
        </w:rPr>
      </w:pPr>
      <w:r w:rsidRPr="00E950B0">
        <w:rPr>
          <w:rFonts w:ascii="Times New Roman" w:hAnsi="Times New Roman"/>
          <w:b/>
          <w:color w:val="000000"/>
          <w:sz w:val="28"/>
          <w:lang w:val="ru-RU"/>
        </w:rPr>
        <w:t>МБОУ «</w:t>
      </w:r>
      <w:r w:rsidR="00040772">
        <w:rPr>
          <w:rFonts w:ascii="Times New Roman" w:hAnsi="Times New Roman"/>
          <w:b/>
          <w:color w:val="000000"/>
          <w:sz w:val="28"/>
          <w:lang w:val="ru-RU"/>
        </w:rPr>
        <w:t>Покровская СОШ</w:t>
      </w:r>
      <w:r w:rsidRPr="00E950B0">
        <w:rPr>
          <w:rFonts w:ascii="Times New Roman" w:hAnsi="Times New Roman"/>
          <w:b/>
          <w:color w:val="000000"/>
          <w:sz w:val="28"/>
          <w:lang w:val="ru-RU"/>
        </w:rPr>
        <w:t>»</w:t>
      </w:r>
    </w:p>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p>
    <w:tbl>
      <w:tblPr>
        <w:tblpPr w:leftFromText="180" w:rightFromText="180" w:vertAnchor="text" w:horzAnchor="margin" w:tblpXSpec="center" w:tblpY="13"/>
        <w:tblW w:w="10916" w:type="dxa"/>
        <w:tblLook w:val="0000"/>
      </w:tblPr>
      <w:tblGrid>
        <w:gridCol w:w="3828"/>
        <w:gridCol w:w="3686"/>
        <w:gridCol w:w="3402"/>
      </w:tblGrid>
      <w:tr w:rsidR="00FC4EFB" w:rsidRPr="00040772" w:rsidTr="00FC4EFB">
        <w:trPr>
          <w:trHeight w:val="1827"/>
        </w:trPr>
        <w:tc>
          <w:tcPr>
            <w:tcW w:w="3828" w:type="dxa"/>
          </w:tcPr>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 xml:space="preserve">Согласовано </w:t>
            </w:r>
          </w:p>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на заседании МО</w:t>
            </w:r>
          </w:p>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руководитель МО</w:t>
            </w:r>
          </w:p>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__________ /</w:t>
            </w:r>
            <w:r w:rsidR="00040772">
              <w:rPr>
                <w:rFonts w:ascii="Times New Roman" w:hAnsi="Times New Roman"/>
                <w:sz w:val="24"/>
                <w:szCs w:val="24"/>
                <w:lang w:val="ru-RU"/>
              </w:rPr>
              <w:t>Лебедева Л.С.</w:t>
            </w:r>
            <w:r w:rsidRPr="009E3D95">
              <w:rPr>
                <w:rFonts w:ascii="Times New Roman" w:hAnsi="Times New Roman"/>
                <w:sz w:val="24"/>
                <w:szCs w:val="24"/>
                <w:lang w:val="ru-RU"/>
              </w:rPr>
              <w:t>/</w:t>
            </w:r>
          </w:p>
          <w:p w:rsidR="00FC4EFB" w:rsidRPr="009E3D95" w:rsidRDefault="00FC4EFB" w:rsidP="00FC4EFB">
            <w:pPr>
              <w:spacing w:after="0" w:line="240" w:lineRule="auto"/>
              <w:ind w:left="175"/>
              <w:contextualSpacing/>
              <w:rPr>
                <w:rFonts w:ascii="Times New Roman" w:hAnsi="Times New Roman"/>
                <w:sz w:val="24"/>
                <w:szCs w:val="24"/>
                <w:lang w:val="ru-RU"/>
              </w:rPr>
            </w:pPr>
            <w:r>
              <w:rPr>
                <w:rFonts w:ascii="Times New Roman" w:hAnsi="Times New Roman"/>
                <w:sz w:val="24"/>
                <w:szCs w:val="24"/>
                <w:lang w:val="ru-RU"/>
              </w:rPr>
              <w:t>Протокол №1 от 31.08.2023</w:t>
            </w:r>
            <w:r w:rsidRPr="009E3D95">
              <w:rPr>
                <w:rFonts w:ascii="Times New Roman" w:hAnsi="Times New Roman"/>
                <w:sz w:val="24"/>
                <w:szCs w:val="24"/>
                <w:lang w:val="ru-RU"/>
              </w:rPr>
              <w:t xml:space="preserve"> г.</w:t>
            </w:r>
          </w:p>
        </w:tc>
        <w:tc>
          <w:tcPr>
            <w:tcW w:w="3686" w:type="dxa"/>
          </w:tcPr>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Принято</w:t>
            </w:r>
          </w:p>
          <w:p w:rsidR="00FC4EFB" w:rsidRPr="009E3D95" w:rsidRDefault="00FC4EFB" w:rsidP="00FC4EFB">
            <w:pPr>
              <w:spacing w:after="0" w:line="240" w:lineRule="auto"/>
              <w:ind w:left="175"/>
              <w:contextualSpacing/>
              <w:rPr>
                <w:rFonts w:ascii="Times New Roman" w:hAnsi="Times New Roman"/>
                <w:sz w:val="24"/>
                <w:szCs w:val="24"/>
                <w:lang w:val="ru-RU"/>
              </w:rPr>
            </w:pPr>
            <w:r w:rsidRPr="009E3D95">
              <w:rPr>
                <w:rFonts w:ascii="Times New Roman" w:hAnsi="Times New Roman"/>
                <w:sz w:val="24"/>
                <w:szCs w:val="24"/>
                <w:lang w:val="ru-RU"/>
              </w:rPr>
              <w:t>на педагогическом совете</w:t>
            </w:r>
          </w:p>
          <w:p w:rsidR="00FC4EFB" w:rsidRPr="009E3D95" w:rsidRDefault="00FC4EFB" w:rsidP="00FC4EFB">
            <w:pPr>
              <w:spacing w:after="0" w:line="240" w:lineRule="auto"/>
              <w:ind w:left="175"/>
              <w:contextualSpacing/>
              <w:rPr>
                <w:rFonts w:ascii="Times New Roman" w:hAnsi="Times New Roman"/>
                <w:sz w:val="24"/>
                <w:szCs w:val="24"/>
                <w:lang w:val="ru-RU"/>
              </w:rPr>
            </w:pPr>
          </w:p>
          <w:p w:rsidR="00FC4EFB" w:rsidRPr="009E3D95" w:rsidRDefault="00FC4EFB" w:rsidP="00FC4EFB">
            <w:pPr>
              <w:spacing w:after="0" w:line="240" w:lineRule="auto"/>
              <w:ind w:left="175"/>
              <w:contextualSpacing/>
              <w:rPr>
                <w:rFonts w:ascii="Times New Roman" w:hAnsi="Times New Roman"/>
                <w:sz w:val="24"/>
                <w:szCs w:val="24"/>
                <w:lang w:val="ru-RU"/>
              </w:rPr>
            </w:pPr>
          </w:p>
          <w:p w:rsidR="00FC4EFB" w:rsidRPr="009E3D95" w:rsidRDefault="00FC4EFB" w:rsidP="00FC4EFB">
            <w:pPr>
              <w:spacing w:after="0" w:line="240" w:lineRule="auto"/>
              <w:ind w:left="175"/>
              <w:contextualSpacing/>
              <w:rPr>
                <w:rFonts w:ascii="Times New Roman" w:hAnsi="Times New Roman"/>
                <w:sz w:val="24"/>
                <w:szCs w:val="24"/>
                <w:lang w:val="ru-RU"/>
              </w:rPr>
            </w:pPr>
            <w:r>
              <w:rPr>
                <w:rFonts w:ascii="Times New Roman" w:hAnsi="Times New Roman"/>
                <w:sz w:val="24"/>
                <w:szCs w:val="24"/>
                <w:lang w:val="ru-RU"/>
              </w:rPr>
              <w:t>Протокол №1 от 31.08.2023</w:t>
            </w:r>
            <w:r w:rsidRPr="009E3D95">
              <w:rPr>
                <w:rFonts w:ascii="Times New Roman" w:hAnsi="Times New Roman"/>
                <w:sz w:val="24"/>
                <w:szCs w:val="24"/>
                <w:lang w:val="ru-RU"/>
              </w:rPr>
              <w:t xml:space="preserve"> г.</w:t>
            </w:r>
          </w:p>
        </w:tc>
        <w:tc>
          <w:tcPr>
            <w:tcW w:w="3402" w:type="dxa"/>
          </w:tcPr>
          <w:p w:rsidR="00FC4EFB" w:rsidRPr="009E3D95" w:rsidRDefault="00FC4EFB" w:rsidP="00FC4EFB">
            <w:pPr>
              <w:spacing w:after="0" w:line="240" w:lineRule="auto"/>
              <w:ind w:left="176"/>
              <w:contextualSpacing/>
              <w:rPr>
                <w:rFonts w:ascii="Times New Roman" w:hAnsi="Times New Roman"/>
                <w:sz w:val="24"/>
                <w:szCs w:val="24"/>
                <w:lang w:val="ru-RU"/>
              </w:rPr>
            </w:pPr>
            <w:r w:rsidRPr="009E3D95">
              <w:rPr>
                <w:rFonts w:ascii="Times New Roman" w:hAnsi="Times New Roman"/>
                <w:sz w:val="24"/>
                <w:szCs w:val="24"/>
                <w:lang w:val="ru-RU"/>
              </w:rPr>
              <w:t xml:space="preserve">Утверждаю </w:t>
            </w:r>
          </w:p>
          <w:p w:rsidR="00FC4EFB" w:rsidRPr="009E3D95" w:rsidRDefault="00FC4EFB" w:rsidP="00FC4EFB">
            <w:pPr>
              <w:spacing w:after="0" w:line="240" w:lineRule="auto"/>
              <w:ind w:left="176"/>
              <w:contextualSpacing/>
              <w:rPr>
                <w:rFonts w:ascii="Times New Roman" w:hAnsi="Times New Roman"/>
                <w:sz w:val="24"/>
                <w:szCs w:val="24"/>
                <w:lang w:val="ru-RU"/>
              </w:rPr>
            </w:pPr>
            <w:r w:rsidRPr="009E3D95">
              <w:rPr>
                <w:rFonts w:ascii="Times New Roman" w:hAnsi="Times New Roman"/>
                <w:sz w:val="24"/>
                <w:szCs w:val="24"/>
                <w:lang w:val="ru-RU"/>
              </w:rPr>
              <w:t>директор МБОУ «</w:t>
            </w:r>
            <w:r w:rsidR="00040772">
              <w:rPr>
                <w:rFonts w:ascii="Times New Roman" w:hAnsi="Times New Roman"/>
                <w:sz w:val="24"/>
                <w:szCs w:val="24"/>
                <w:lang w:val="ru-RU"/>
              </w:rPr>
              <w:t>Покровская СОШ</w:t>
            </w:r>
            <w:r w:rsidRPr="009E3D95">
              <w:rPr>
                <w:rFonts w:ascii="Times New Roman" w:hAnsi="Times New Roman"/>
                <w:sz w:val="24"/>
                <w:szCs w:val="24"/>
                <w:lang w:val="ru-RU"/>
              </w:rPr>
              <w:t>»</w:t>
            </w:r>
          </w:p>
          <w:p w:rsidR="00FC4EFB" w:rsidRPr="009E3D95" w:rsidRDefault="00FC4EFB" w:rsidP="00FC4EFB">
            <w:pPr>
              <w:spacing w:after="0" w:line="240" w:lineRule="auto"/>
              <w:ind w:left="176"/>
              <w:contextualSpacing/>
              <w:rPr>
                <w:rFonts w:ascii="Times New Roman" w:hAnsi="Times New Roman"/>
                <w:sz w:val="24"/>
                <w:szCs w:val="24"/>
                <w:lang w:val="ru-RU"/>
              </w:rPr>
            </w:pPr>
            <w:r>
              <w:rPr>
                <w:rFonts w:ascii="Times New Roman" w:hAnsi="Times New Roman"/>
                <w:sz w:val="24"/>
                <w:szCs w:val="24"/>
                <w:lang w:val="ru-RU"/>
              </w:rPr>
              <w:t>_______ /</w:t>
            </w:r>
            <w:proofErr w:type="spellStart"/>
            <w:r w:rsidR="00040772">
              <w:rPr>
                <w:rFonts w:ascii="Times New Roman" w:hAnsi="Times New Roman"/>
                <w:sz w:val="24"/>
                <w:szCs w:val="24"/>
                <w:lang w:val="ru-RU"/>
              </w:rPr>
              <w:t>Н.А.Катешкина</w:t>
            </w:r>
            <w:proofErr w:type="spellEnd"/>
            <w:r w:rsidRPr="009E3D95">
              <w:rPr>
                <w:rFonts w:ascii="Times New Roman" w:hAnsi="Times New Roman"/>
                <w:sz w:val="24"/>
                <w:szCs w:val="24"/>
                <w:lang w:val="ru-RU"/>
              </w:rPr>
              <w:t>/</w:t>
            </w:r>
          </w:p>
          <w:p w:rsidR="00FC4EFB" w:rsidRPr="009E3D95" w:rsidRDefault="00FC4EFB" w:rsidP="00040772">
            <w:pPr>
              <w:spacing w:after="0" w:line="240" w:lineRule="auto"/>
              <w:ind w:left="176"/>
              <w:contextualSpacing/>
              <w:rPr>
                <w:rFonts w:ascii="Times New Roman" w:hAnsi="Times New Roman"/>
                <w:b/>
                <w:sz w:val="24"/>
                <w:szCs w:val="24"/>
                <w:lang w:val="ru-RU"/>
              </w:rPr>
            </w:pPr>
            <w:r w:rsidRPr="009E3D95">
              <w:rPr>
                <w:rFonts w:ascii="Times New Roman" w:hAnsi="Times New Roman"/>
                <w:sz w:val="24"/>
                <w:szCs w:val="24"/>
                <w:lang w:val="ru-RU"/>
              </w:rPr>
              <w:t>Приказ 5</w:t>
            </w:r>
            <w:r w:rsidR="00040772">
              <w:rPr>
                <w:rFonts w:ascii="Times New Roman" w:hAnsi="Times New Roman"/>
                <w:sz w:val="24"/>
                <w:szCs w:val="24"/>
                <w:lang w:val="ru-RU"/>
              </w:rPr>
              <w:t>3</w:t>
            </w:r>
            <w:r w:rsidRPr="009E3D95">
              <w:rPr>
                <w:rFonts w:ascii="Times New Roman" w:hAnsi="Times New Roman"/>
                <w:sz w:val="24"/>
                <w:szCs w:val="24"/>
                <w:lang w:val="ru-RU"/>
              </w:rPr>
              <w:t>/1</w:t>
            </w:r>
            <w:r w:rsidRPr="009E3D95">
              <w:rPr>
                <w:rFonts w:ascii="Times New Roman" w:hAnsi="Times New Roman"/>
                <w:color w:val="FF0000"/>
                <w:sz w:val="24"/>
                <w:szCs w:val="24"/>
                <w:lang w:val="ru-RU"/>
              </w:rPr>
              <w:t xml:space="preserve"> </w:t>
            </w:r>
            <w:r>
              <w:rPr>
                <w:rFonts w:ascii="Times New Roman" w:hAnsi="Times New Roman"/>
                <w:sz w:val="24"/>
                <w:szCs w:val="24"/>
                <w:lang w:val="ru-RU"/>
              </w:rPr>
              <w:t xml:space="preserve">от </w:t>
            </w:r>
            <w:r w:rsidR="00040772">
              <w:rPr>
                <w:rFonts w:ascii="Times New Roman" w:hAnsi="Times New Roman"/>
                <w:sz w:val="24"/>
                <w:szCs w:val="24"/>
                <w:lang w:val="ru-RU"/>
              </w:rPr>
              <w:t>31</w:t>
            </w:r>
            <w:r>
              <w:rPr>
                <w:rFonts w:ascii="Times New Roman" w:hAnsi="Times New Roman"/>
                <w:sz w:val="24"/>
                <w:szCs w:val="24"/>
                <w:lang w:val="ru-RU"/>
              </w:rPr>
              <w:t>.0</w:t>
            </w:r>
            <w:r w:rsidR="00040772">
              <w:rPr>
                <w:rFonts w:ascii="Times New Roman" w:hAnsi="Times New Roman"/>
                <w:sz w:val="24"/>
                <w:szCs w:val="24"/>
                <w:lang w:val="ru-RU"/>
              </w:rPr>
              <w:t>8</w:t>
            </w:r>
            <w:r>
              <w:rPr>
                <w:rFonts w:ascii="Times New Roman" w:hAnsi="Times New Roman"/>
                <w:sz w:val="24"/>
                <w:szCs w:val="24"/>
                <w:lang w:val="ru-RU"/>
              </w:rPr>
              <w:t>.2023</w:t>
            </w:r>
            <w:r w:rsidRPr="009E3D95">
              <w:rPr>
                <w:rFonts w:ascii="Times New Roman" w:hAnsi="Times New Roman"/>
                <w:sz w:val="24"/>
                <w:szCs w:val="24"/>
                <w:lang w:val="ru-RU"/>
              </w:rPr>
              <w:t xml:space="preserve"> г.</w:t>
            </w:r>
          </w:p>
        </w:tc>
      </w:tr>
    </w:tbl>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r w:rsidRPr="00E950B0">
        <w:rPr>
          <w:rFonts w:ascii="Times New Roman" w:hAnsi="Times New Roman"/>
          <w:color w:val="000000"/>
          <w:sz w:val="28"/>
          <w:lang w:val="ru-RU"/>
        </w:rPr>
        <w:t>‌</w:t>
      </w:r>
    </w:p>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p>
    <w:p w:rsidR="00FC4EFB" w:rsidRPr="00E950B0" w:rsidRDefault="00FC4EFB" w:rsidP="00FC4EFB">
      <w:pPr>
        <w:spacing w:after="0"/>
        <w:ind w:left="120"/>
        <w:rPr>
          <w:lang w:val="ru-RU"/>
        </w:rPr>
      </w:pPr>
    </w:p>
    <w:p w:rsidR="00FC4EFB" w:rsidRPr="00E950B0" w:rsidRDefault="00FC4EFB" w:rsidP="00FC4EFB">
      <w:pPr>
        <w:spacing w:after="0" w:line="408" w:lineRule="auto"/>
        <w:ind w:left="120"/>
        <w:jc w:val="center"/>
        <w:rPr>
          <w:lang w:val="ru-RU"/>
        </w:rPr>
      </w:pPr>
      <w:r w:rsidRPr="00E950B0">
        <w:rPr>
          <w:rFonts w:ascii="Times New Roman" w:hAnsi="Times New Roman"/>
          <w:b/>
          <w:color w:val="000000"/>
          <w:sz w:val="28"/>
          <w:lang w:val="ru-RU"/>
        </w:rPr>
        <w:t>РАБОЧАЯ ПРОГРАММА</w:t>
      </w:r>
    </w:p>
    <w:p w:rsidR="00FC4EFB" w:rsidRPr="00E950B0" w:rsidRDefault="00FC4EFB" w:rsidP="00FC4EFB">
      <w:pPr>
        <w:spacing w:after="0" w:line="408" w:lineRule="auto"/>
        <w:ind w:left="120"/>
        <w:jc w:val="center"/>
        <w:rPr>
          <w:lang w:val="ru-RU"/>
        </w:rPr>
      </w:pPr>
      <w:r w:rsidRPr="00E950B0">
        <w:rPr>
          <w:rFonts w:ascii="Times New Roman" w:hAnsi="Times New Roman"/>
          <w:color w:val="000000"/>
          <w:sz w:val="28"/>
          <w:lang w:val="ru-RU"/>
        </w:rPr>
        <w:t>(</w:t>
      </w:r>
      <w:r>
        <w:rPr>
          <w:rFonts w:ascii="Times New Roman" w:hAnsi="Times New Roman"/>
          <w:color w:val="000000"/>
          <w:sz w:val="28"/>
        </w:rPr>
        <w:t>ID</w:t>
      </w:r>
      <w:r w:rsidRPr="00E950B0">
        <w:rPr>
          <w:rFonts w:ascii="Times New Roman" w:hAnsi="Times New Roman"/>
          <w:color w:val="000000"/>
          <w:sz w:val="28"/>
          <w:lang w:val="ru-RU"/>
        </w:rPr>
        <w:t xml:space="preserve"> 2946631)</w:t>
      </w:r>
    </w:p>
    <w:p w:rsidR="00FC4EFB" w:rsidRPr="00E950B0" w:rsidRDefault="00FC4EFB" w:rsidP="00FC4EFB">
      <w:pPr>
        <w:spacing w:after="0"/>
        <w:ind w:left="120"/>
        <w:jc w:val="center"/>
        <w:rPr>
          <w:lang w:val="ru-RU"/>
        </w:rPr>
      </w:pPr>
    </w:p>
    <w:p w:rsidR="00FC4EFB" w:rsidRPr="00E950B0" w:rsidRDefault="00FC4EFB" w:rsidP="00FC4EFB">
      <w:pPr>
        <w:spacing w:after="0" w:line="408" w:lineRule="auto"/>
        <w:ind w:left="120"/>
        <w:jc w:val="center"/>
        <w:rPr>
          <w:lang w:val="ru-RU"/>
        </w:rPr>
      </w:pPr>
      <w:r>
        <w:rPr>
          <w:rFonts w:ascii="Times New Roman" w:hAnsi="Times New Roman"/>
          <w:b/>
          <w:color w:val="000000"/>
          <w:sz w:val="28"/>
          <w:lang w:val="ru-RU"/>
        </w:rPr>
        <w:t>учебного курса «Физика</w:t>
      </w:r>
      <w:r w:rsidRPr="00E950B0">
        <w:rPr>
          <w:rFonts w:ascii="Times New Roman" w:hAnsi="Times New Roman"/>
          <w:b/>
          <w:color w:val="000000"/>
          <w:sz w:val="28"/>
          <w:lang w:val="ru-RU"/>
        </w:rPr>
        <w:t>»</w:t>
      </w:r>
    </w:p>
    <w:p w:rsidR="00FC4EFB" w:rsidRPr="00E950B0" w:rsidRDefault="00FC4EFB" w:rsidP="00FC4EFB">
      <w:pPr>
        <w:spacing w:after="0" w:line="408" w:lineRule="auto"/>
        <w:ind w:left="120"/>
        <w:jc w:val="center"/>
        <w:rPr>
          <w:lang w:val="ru-RU"/>
        </w:rPr>
      </w:pPr>
      <w:r w:rsidRPr="00E950B0">
        <w:rPr>
          <w:rFonts w:ascii="Times New Roman" w:hAnsi="Times New Roman"/>
          <w:color w:val="000000"/>
          <w:sz w:val="28"/>
          <w:lang w:val="ru-RU"/>
        </w:rPr>
        <w:t xml:space="preserve">для обучающихся 7-9 классов </w:t>
      </w: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FC4EFB" w:rsidRPr="00E950B0" w:rsidRDefault="00FC4EFB" w:rsidP="00FC4EFB">
      <w:pPr>
        <w:spacing w:after="0"/>
        <w:ind w:left="120"/>
        <w:jc w:val="center"/>
        <w:rPr>
          <w:lang w:val="ru-RU"/>
        </w:rPr>
      </w:pPr>
    </w:p>
    <w:p w:rsidR="00040772" w:rsidRDefault="00FC4EFB" w:rsidP="00FC4EFB">
      <w:pPr>
        <w:spacing w:after="0"/>
        <w:ind w:left="120"/>
        <w:jc w:val="center"/>
        <w:rPr>
          <w:rFonts w:ascii="Times New Roman" w:hAnsi="Times New Roman"/>
          <w:b/>
          <w:color w:val="000000"/>
          <w:sz w:val="28"/>
          <w:lang w:val="ru-RU"/>
        </w:rPr>
      </w:pPr>
      <w:r w:rsidRPr="00E950B0">
        <w:rPr>
          <w:rFonts w:ascii="Times New Roman" w:hAnsi="Times New Roman"/>
          <w:color w:val="000000"/>
          <w:sz w:val="28"/>
          <w:lang w:val="ru-RU"/>
        </w:rPr>
        <w:t>​</w:t>
      </w:r>
      <w:bookmarkStart w:id="0" w:name="4cef1e44-9965-42f4-9abc-c66bc6a4ed05"/>
      <w:r w:rsidRPr="00E950B0">
        <w:rPr>
          <w:rFonts w:ascii="Times New Roman" w:hAnsi="Times New Roman"/>
          <w:b/>
          <w:color w:val="000000"/>
          <w:sz w:val="28"/>
          <w:lang w:val="ru-RU"/>
        </w:rPr>
        <w:t xml:space="preserve">с. </w:t>
      </w:r>
      <w:bookmarkEnd w:id="0"/>
      <w:r w:rsidR="00040772">
        <w:rPr>
          <w:rFonts w:ascii="Times New Roman" w:hAnsi="Times New Roman"/>
          <w:b/>
          <w:color w:val="000000"/>
          <w:sz w:val="28"/>
          <w:lang w:val="ru-RU"/>
        </w:rPr>
        <w:t>Покровка</w:t>
      </w:r>
      <w:proofErr w:type="gramStart"/>
      <w:r w:rsidR="00040772">
        <w:rPr>
          <w:rFonts w:ascii="Times New Roman" w:hAnsi="Times New Roman"/>
          <w:b/>
          <w:color w:val="000000"/>
          <w:sz w:val="28"/>
          <w:lang w:val="ru-RU"/>
        </w:rPr>
        <w:t xml:space="preserve"> П</w:t>
      </w:r>
      <w:proofErr w:type="gramEnd"/>
      <w:r w:rsidR="00040772">
        <w:rPr>
          <w:rFonts w:ascii="Times New Roman" w:hAnsi="Times New Roman"/>
          <w:b/>
          <w:color w:val="000000"/>
          <w:sz w:val="28"/>
          <w:lang w:val="ru-RU"/>
        </w:rPr>
        <w:t>ервая</w:t>
      </w:r>
    </w:p>
    <w:p w:rsidR="00FC4EFB" w:rsidRDefault="00FC4EFB" w:rsidP="00FC4EFB">
      <w:pPr>
        <w:spacing w:after="0"/>
        <w:ind w:left="120"/>
        <w:jc w:val="center"/>
        <w:rPr>
          <w:rFonts w:ascii="Times New Roman" w:hAnsi="Times New Roman"/>
          <w:color w:val="000000"/>
          <w:sz w:val="28"/>
          <w:lang w:val="ru-RU"/>
        </w:rPr>
      </w:pPr>
      <w:r w:rsidRPr="00E950B0">
        <w:rPr>
          <w:rFonts w:ascii="Times New Roman" w:hAnsi="Times New Roman"/>
          <w:b/>
          <w:color w:val="000000"/>
          <w:sz w:val="28"/>
          <w:lang w:val="ru-RU"/>
        </w:rPr>
        <w:t xml:space="preserve">‌ </w:t>
      </w:r>
      <w:bookmarkStart w:id="1" w:name="55fbcee7-c9ab-48de-99f2-3f30ab5c08f8"/>
      <w:r w:rsidRPr="00E950B0">
        <w:rPr>
          <w:rFonts w:ascii="Times New Roman" w:hAnsi="Times New Roman"/>
          <w:b/>
          <w:color w:val="000000"/>
          <w:sz w:val="28"/>
          <w:lang w:val="ru-RU"/>
        </w:rPr>
        <w:t>2023 - 2024</w:t>
      </w:r>
      <w:bookmarkEnd w:id="1"/>
      <w:r w:rsidRPr="00E950B0">
        <w:rPr>
          <w:rFonts w:ascii="Times New Roman" w:hAnsi="Times New Roman"/>
          <w:b/>
          <w:color w:val="000000"/>
          <w:sz w:val="28"/>
          <w:lang w:val="ru-RU"/>
        </w:rPr>
        <w:t>‌</w:t>
      </w:r>
      <w:r w:rsidRPr="00E950B0">
        <w:rPr>
          <w:rFonts w:ascii="Times New Roman" w:hAnsi="Times New Roman"/>
          <w:color w:val="000000"/>
          <w:sz w:val="28"/>
          <w:lang w:val="ru-RU"/>
        </w:rPr>
        <w:t>​</w:t>
      </w:r>
    </w:p>
    <w:p w:rsidR="00FC4EFB" w:rsidRDefault="00FC4EFB" w:rsidP="00FC4EFB">
      <w:pPr>
        <w:spacing w:after="0"/>
        <w:ind w:left="120"/>
        <w:jc w:val="center"/>
        <w:rPr>
          <w:rFonts w:ascii="Times New Roman" w:hAnsi="Times New Roman"/>
          <w:color w:val="000000"/>
          <w:sz w:val="28"/>
          <w:lang w:val="ru-RU"/>
        </w:rPr>
      </w:pPr>
    </w:p>
    <w:p w:rsidR="00FC4EFB" w:rsidRPr="004B04FB" w:rsidRDefault="00FC4EFB" w:rsidP="00FC4EFB">
      <w:pPr>
        <w:spacing w:after="0" w:line="264" w:lineRule="auto"/>
        <w:ind w:left="120"/>
        <w:jc w:val="both"/>
        <w:rPr>
          <w:lang w:val="ru-RU"/>
        </w:rPr>
      </w:pPr>
      <w:bookmarkStart w:id="2" w:name="block-22186041"/>
      <w:r w:rsidRPr="004B04FB">
        <w:rPr>
          <w:rFonts w:ascii="Times New Roman" w:hAnsi="Times New Roman"/>
          <w:b/>
          <w:color w:val="000000"/>
          <w:sz w:val="28"/>
          <w:lang w:val="ru-RU"/>
        </w:rPr>
        <w:lastRenderedPageBreak/>
        <w:t>ПОЯСНИТЕЛЬНАЯ ЗАПИСКА</w:t>
      </w:r>
    </w:p>
    <w:p w:rsidR="00FC4EFB" w:rsidRPr="004B04FB" w:rsidRDefault="00FC4EFB" w:rsidP="00FC4EFB">
      <w:pPr>
        <w:spacing w:after="0" w:line="264" w:lineRule="auto"/>
        <w:ind w:left="120"/>
        <w:jc w:val="both"/>
        <w:rPr>
          <w:lang w:val="ru-RU"/>
        </w:rPr>
      </w:pP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4B04FB">
        <w:rPr>
          <w:rFonts w:ascii="Times New Roman" w:hAnsi="Times New Roman"/>
          <w:color w:val="000000"/>
          <w:sz w:val="28"/>
          <w:lang w:val="ru-RU"/>
        </w:rPr>
        <w:t>деятельностной</w:t>
      </w:r>
      <w:proofErr w:type="spellEnd"/>
      <w:r w:rsidRPr="004B04FB">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4B04FB">
        <w:rPr>
          <w:rFonts w:ascii="Times New Roman" w:hAnsi="Times New Roman"/>
          <w:color w:val="000000"/>
          <w:sz w:val="28"/>
          <w:lang w:val="ru-RU"/>
        </w:rPr>
        <w:t>метапредметным</w:t>
      </w:r>
      <w:proofErr w:type="spellEnd"/>
      <w:r w:rsidRPr="004B04FB">
        <w:rPr>
          <w:rFonts w:ascii="Times New Roman" w:hAnsi="Times New Roman"/>
          <w:color w:val="000000"/>
          <w:sz w:val="28"/>
          <w:lang w:val="ru-RU"/>
        </w:rPr>
        <w:t xml:space="preserve"> результатам обучения, а также </w:t>
      </w:r>
      <w:proofErr w:type="spellStart"/>
      <w:r w:rsidRPr="004B04FB">
        <w:rPr>
          <w:rFonts w:ascii="Times New Roman" w:hAnsi="Times New Roman"/>
          <w:color w:val="000000"/>
          <w:sz w:val="28"/>
          <w:lang w:val="ru-RU"/>
        </w:rPr>
        <w:t>межпредметные</w:t>
      </w:r>
      <w:proofErr w:type="spellEnd"/>
      <w:r w:rsidRPr="004B04FB">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C4EFB" w:rsidRDefault="00FC4EFB" w:rsidP="00FC4EFB">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FC4EFB" w:rsidRPr="004B04FB" w:rsidRDefault="00FC4EFB" w:rsidP="00FC4EFB">
      <w:pPr>
        <w:numPr>
          <w:ilvl w:val="0"/>
          <w:numId w:val="1"/>
        </w:numPr>
        <w:spacing w:after="0" w:line="264" w:lineRule="auto"/>
        <w:jc w:val="both"/>
        <w:rPr>
          <w:lang w:val="ru-RU"/>
        </w:rPr>
      </w:pPr>
      <w:r w:rsidRPr="004B04FB">
        <w:rPr>
          <w:rFonts w:ascii="Times New Roman" w:hAnsi="Times New Roman"/>
          <w:color w:val="000000"/>
          <w:sz w:val="28"/>
          <w:lang w:val="ru-RU"/>
        </w:rPr>
        <w:t>оценивать и понимать особенности научного исследования;</w:t>
      </w:r>
    </w:p>
    <w:p w:rsidR="00FC4EFB" w:rsidRPr="004B04FB" w:rsidRDefault="00FC4EFB" w:rsidP="00FC4EFB">
      <w:pPr>
        <w:numPr>
          <w:ilvl w:val="0"/>
          <w:numId w:val="1"/>
        </w:numPr>
        <w:spacing w:after="0" w:line="264" w:lineRule="auto"/>
        <w:jc w:val="both"/>
        <w:rPr>
          <w:lang w:val="ru-RU"/>
        </w:rPr>
      </w:pPr>
      <w:r w:rsidRPr="004B04F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B04F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C4EFB" w:rsidRDefault="00FC4EFB" w:rsidP="00FC4EFB">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FC4EFB" w:rsidRPr="004B04FB" w:rsidRDefault="00FC4EFB" w:rsidP="00FC4EFB">
      <w:pPr>
        <w:numPr>
          <w:ilvl w:val="0"/>
          <w:numId w:val="2"/>
        </w:numPr>
        <w:spacing w:after="0" w:line="264" w:lineRule="auto"/>
        <w:jc w:val="both"/>
        <w:rPr>
          <w:lang w:val="ru-RU"/>
        </w:rPr>
      </w:pPr>
      <w:r w:rsidRPr="004B04F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C4EFB" w:rsidRPr="004B04FB" w:rsidRDefault="00FC4EFB" w:rsidP="00FC4EFB">
      <w:pPr>
        <w:numPr>
          <w:ilvl w:val="0"/>
          <w:numId w:val="2"/>
        </w:numPr>
        <w:spacing w:after="0" w:line="264" w:lineRule="auto"/>
        <w:jc w:val="both"/>
        <w:rPr>
          <w:lang w:val="ru-RU"/>
        </w:rPr>
      </w:pPr>
      <w:r w:rsidRPr="004B04F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C4EFB" w:rsidRPr="004B04FB" w:rsidRDefault="00FC4EFB" w:rsidP="00FC4EFB">
      <w:pPr>
        <w:numPr>
          <w:ilvl w:val="0"/>
          <w:numId w:val="2"/>
        </w:numPr>
        <w:spacing w:after="0" w:line="264" w:lineRule="auto"/>
        <w:jc w:val="both"/>
        <w:rPr>
          <w:lang w:val="ru-RU"/>
        </w:rPr>
      </w:pPr>
      <w:r w:rsidRPr="004B04F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C4EFB" w:rsidRPr="004B04FB" w:rsidRDefault="00FC4EFB" w:rsidP="00FC4EFB">
      <w:pPr>
        <w:numPr>
          <w:ilvl w:val="0"/>
          <w:numId w:val="2"/>
        </w:numPr>
        <w:spacing w:after="0" w:line="264" w:lineRule="auto"/>
        <w:jc w:val="both"/>
        <w:rPr>
          <w:lang w:val="ru-RU"/>
        </w:rPr>
      </w:pPr>
      <w:r w:rsidRPr="004B04F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C4EFB" w:rsidRPr="004B04FB" w:rsidRDefault="00FC4EFB" w:rsidP="00FC4EFB">
      <w:pPr>
        <w:numPr>
          <w:ilvl w:val="0"/>
          <w:numId w:val="2"/>
        </w:numPr>
        <w:spacing w:after="0" w:line="264" w:lineRule="auto"/>
        <w:jc w:val="both"/>
        <w:rPr>
          <w:lang w:val="ru-RU"/>
        </w:rPr>
      </w:pPr>
      <w:r w:rsidRPr="004B04F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B04FB">
        <w:rPr>
          <w:rFonts w:ascii="Times New Roman" w:hAnsi="Times New Roman"/>
          <w:b/>
          <w:color w:val="000000"/>
          <w:sz w:val="28"/>
          <w:lang w:val="ru-RU"/>
        </w:rPr>
        <w:t>задач</w:t>
      </w:r>
      <w:r w:rsidRPr="004B04FB">
        <w:rPr>
          <w:rFonts w:ascii="Times New Roman" w:hAnsi="Times New Roman"/>
          <w:color w:val="000000"/>
          <w:sz w:val="28"/>
          <w:lang w:val="ru-RU"/>
        </w:rPr>
        <w:t>:</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4B04FB">
        <w:rPr>
          <w:rFonts w:ascii="Times New Roman" w:hAnsi="Times New Roman"/>
          <w:color w:val="000000"/>
          <w:sz w:val="28"/>
          <w:lang w:val="ru-RU"/>
        </w:rPr>
        <w:t>практико­ориентированных</w:t>
      </w:r>
      <w:proofErr w:type="spellEnd"/>
      <w:r w:rsidRPr="004B04FB">
        <w:rPr>
          <w:rFonts w:ascii="Times New Roman" w:hAnsi="Times New Roman"/>
          <w:color w:val="000000"/>
          <w:sz w:val="28"/>
          <w:lang w:val="ru-RU"/>
        </w:rPr>
        <w:t xml:space="preserve"> задач;</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C4EFB" w:rsidRPr="004B04FB" w:rsidRDefault="00FC4EFB" w:rsidP="00FC4EFB">
      <w:pPr>
        <w:numPr>
          <w:ilvl w:val="0"/>
          <w:numId w:val="3"/>
        </w:numPr>
        <w:spacing w:after="0" w:line="264" w:lineRule="auto"/>
        <w:jc w:val="both"/>
        <w:rPr>
          <w:lang w:val="ru-RU"/>
        </w:rPr>
      </w:pPr>
      <w:r w:rsidRPr="004B04F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C4EFB" w:rsidRPr="00FC4EFB" w:rsidRDefault="00FC4EFB" w:rsidP="00FC4EFB">
      <w:pPr>
        <w:spacing w:after="0" w:line="264" w:lineRule="auto"/>
        <w:ind w:firstLine="600"/>
        <w:jc w:val="both"/>
        <w:rPr>
          <w:lang w:val="ru-RU"/>
        </w:rPr>
      </w:pPr>
      <w:r w:rsidRPr="004B04F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B04FB">
        <w:rPr>
          <w:sz w:val="28"/>
          <w:lang w:val="ru-RU"/>
        </w:rPr>
        <w:br/>
      </w:r>
      <w:bookmarkStart w:id="3" w:name="8ddfe65f-f659-49ad-9159-952bb7a2712d"/>
      <w:bookmarkEnd w:id="3"/>
      <w:r w:rsidRPr="00FC4EFB">
        <w:rPr>
          <w:rFonts w:ascii="Times New Roman" w:hAnsi="Times New Roman"/>
          <w:color w:val="000000"/>
          <w:sz w:val="28"/>
          <w:lang w:val="ru-RU"/>
        </w:rPr>
        <w:t>‌‌‌</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B04F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C4EFB" w:rsidRPr="004B04FB" w:rsidRDefault="00FC4EFB" w:rsidP="00FC4EFB">
      <w:pPr>
        <w:rPr>
          <w:lang w:val="ru-RU"/>
        </w:rPr>
        <w:sectPr w:rsidR="00FC4EFB" w:rsidRPr="004B04FB">
          <w:pgSz w:w="11906" w:h="16383"/>
          <w:pgMar w:top="1134" w:right="850" w:bottom="1134" w:left="1701" w:header="720" w:footer="720" w:gutter="0"/>
          <w:cols w:space="720"/>
        </w:sectPr>
      </w:pPr>
    </w:p>
    <w:p w:rsidR="00FC4EFB" w:rsidRPr="004B04FB" w:rsidRDefault="00FC4EFB" w:rsidP="00FC4EFB">
      <w:pPr>
        <w:spacing w:after="0" w:line="264" w:lineRule="auto"/>
        <w:ind w:left="120"/>
        <w:jc w:val="both"/>
        <w:rPr>
          <w:lang w:val="ru-RU"/>
        </w:rPr>
      </w:pPr>
      <w:bookmarkStart w:id="4" w:name="_Toc124426195"/>
      <w:bookmarkStart w:id="5" w:name="block-22186042"/>
      <w:bookmarkEnd w:id="2"/>
      <w:bookmarkEnd w:id="4"/>
      <w:r w:rsidRPr="004B04FB">
        <w:rPr>
          <w:rFonts w:ascii="Times New Roman" w:hAnsi="Times New Roman"/>
          <w:b/>
          <w:color w:val="000000"/>
          <w:sz w:val="28"/>
          <w:lang w:val="ru-RU"/>
        </w:rPr>
        <w:lastRenderedPageBreak/>
        <w:t xml:space="preserve">СОДЕРЖАНИЕ ОБУЧЕНИЯ </w:t>
      </w:r>
    </w:p>
    <w:p w:rsidR="00FC4EFB" w:rsidRPr="004B04FB" w:rsidRDefault="00FC4EFB" w:rsidP="00FC4EFB">
      <w:pPr>
        <w:spacing w:after="0" w:line="264" w:lineRule="auto"/>
        <w:ind w:left="120"/>
        <w:jc w:val="both"/>
        <w:rPr>
          <w:lang w:val="ru-RU"/>
        </w:rPr>
      </w:pPr>
    </w:p>
    <w:p w:rsidR="00FC4EFB" w:rsidRPr="004B04FB" w:rsidRDefault="00FC4EFB" w:rsidP="00FC4EFB">
      <w:pPr>
        <w:spacing w:after="0" w:line="264" w:lineRule="auto"/>
        <w:ind w:left="120"/>
        <w:jc w:val="both"/>
        <w:rPr>
          <w:lang w:val="ru-RU"/>
        </w:rPr>
      </w:pPr>
      <w:r w:rsidRPr="004B04FB">
        <w:rPr>
          <w:rFonts w:ascii="Times New Roman" w:hAnsi="Times New Roman"/>
          <w:b/>
          <w:color w:val="000000"/>
          <w:sz w:val="28"/>
          <w:lang w:val="ru-RU"/>
        </w:rPr>
        <w:t>8 КЛАСС</w:t>
      </w:r>
    </w:p>
    <w:p w:rsidR="00FC4EFB" w:rsidRPr="004B04FB" w:rsidRDefault="00FC4EFB" w:rsidP="00FC4EFB">
      <w:pPr>
        <w:spacing w:after="0" w:line="264" w:lineRule="auto"/>
        <w:ind w:left="120"/>
        <w:jc w:val="both"/>
        <w:rPr>
          <w:lang w:val="ru-RU"/>
        </w:rPr>
      </w:pPr>
    </w:p>
    <w:p w:rsidR="00FC4EFB" w:rsidRPr="004B04FB" w:rsidRDefault="00FC4EFB" w:rsidP="00FC4EFB">
      <w:pPr>
        <w:spacing w:after="0" w:line="264" w:lineRule="auto"/>
        <w:ind w:firstLine="600"/>
        <w:jc w:val="both"/>
        <w:rPr>
          <w:lang w:val="ru-RU"/>
        </w:rPr>
      </w:pPr>
      <w:r w:rsidRPr="004B04FB">
        <w:rPr>
          <w:rFonts w:ascii="Times New Roman" w:hAnsi="Times New Roman"/>
          <w:b/>
          <w:color w:val="000000"/>
          <w:sz w:val="28"/>
          <w:lang w:val="ru-RU"/>
        </w:rPr>
        <w:t>Раздел 6. Тепловые явления</w:t>
      </w:r>
      <w:r w:rsidRPr="004B04FB">
        <w:rPr>
          <w:rFonts w:ascii="Times New Roman" w:hAnsi="Times New Roman"/>
          <w:color w:val="000000"/>
          <w:sz w:val="28"/>
          <w:lang w:val="ru-RU"/>
        </w:rPr>
        <w:t>.</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4B04FB">
        <w:rPr>
          <w:rFonts w:ascii="Times New Roman" w:hAnsi="Times New Roman"/>
          <w:color w:val="000000"/>
          <w:sz w:val="28"/>
          <w:lang w:val="ru-RU"/>
        </w:rPr>
        <w:t>молекулярно­кинетической</w:t>
      </w:r>
      <w:proofErr w:type="spellEnd"/>
      <w:r w:rsidRPr="004B04FB">
        <w:rPr>
          <w:rFonts w:ascii="Times New Roman" w:hAnsi="Times New Roman"/>
          <w:color w:val="000000"/>
          <w:sz w:val="28"/>
          <w:lang w:val="ru-RU"/>
        </w:rPr>
        <w:t xml:space="preserve"> теории.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Влажность воздуха.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Энергия топлива. Удельная теплота сгорания.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C4EFB" w:rsidRPr="004B04FB" w:rsidRDefault="00FC4EFB" w:rsidP="00FC4EFB">
      <w:pPr>
        <w:spacing w:after="0" w:line="264" w:lineRule="auto"/>
        <w:ind w:firstLine="600"/>
        <w:jc w:val="both"/>
        <w:rPr>
          <w:lang w:val="ru-RU"/>
        </w:rPr>
      </w:pPr>
      <w:r w:rsidRPr="004B04FB">
        <w:rPr>
          <w:rFonts w:ascii="Times New Roman" w:hAnsi="Times New Roman"/>
          <w:color w:val="000000"/>
          <w:sz w:val="28"/>
          <w:lang w:val="ru-RU"/>
        </w:rPr>
        <w:t xml:space="preserve">Закон сохранения и превращения энергии в тепловых процессах. </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FC4EFB" w:rsidRPr="004B04FB" w:rsidRDefault="00FC4EFB" w:rsidP="00FC4EFB">
      <w:pPr>
        <w:numPr>
          <w:ilvl w:val="0"/>
          <w:numId w:val="14"/>
        </w:numPr>
        <w:spacing w:after="0" w:line="264" w:lineRule="auto"/>
        <w:jc w:val="both"/>
        <w:rPr>
          <w:lang w:val="ru-RU"/>
        </w:rPr>
      </w:pPr>
      <w:r w:rsidRPr="004B04FB">
        <w:rPr>
          <w:rFonts w:ascii="Times New Roman" w:hAnsi="Times New Roman"/>
          <w:color w:val="000000"/>
          <w:sz w:val="28"/>
          <w:lang w:val="ru-RU"/>
        </w:rPr>
        <w:t xml:space="preserve">Наблюдение явлений смачивания и капиллярных явлений.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FC4EFB" w:rsidRPr="004B04FB" w:rsidRDefault="00FC4EFB" w:rsidP="00FC4EFB">
      <w:pPr>
        <w:numPr>
          <w:ilvl w:val="0"/>
          <w:numId w:val="14"/>
        </w:numPr>
        <w:spacing w:after="0" w:line="264" w:lineRule="auto"/>
        <w:jc w:val="both"/>
        <w:rPr>
          <w:lang w:val="ru-RU"/>
        </w:rPr>
      </w:pPr>
      <w:r w:rsidRPr="004B04F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FC4EFB" w:rsidRPr="004B04FB" w:rsidRDefault="00FC4EFB" w:rsidP="00FC4EFB">
      <w:pPr>
        <w:numPr>
          <w:ilvl w:val="0"/>
          <w:numId w:val="14"/>
        </w:numPr>
        <w:spacing w:after="0" w:line="264" w:lineRule="auto"/>
        <w:jc w:val="both"/>
        <w:rPr>
          <w:lang w:val="ru-RU"/>
        </w:rPr>
      </w:pPr>
      <w:r w:rsidRPr="004B04FB">
        <w:rPr>
          <w:rFonts w:ascii="Times New Roman" w:hAnsi="Times New Roman"/>
          <w:color w:val="000000"/>
          <w:sz w:val="28"/>
          <w:lang w:val="ru-RU"/>
        </w:rPr>
        <w:t xml:space="preserve">Нагревание при совершении работы внешними силами.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FC4EFB" w:rsidRPr="004B04FB" w:rsidRDefault="00FC4EFB" w:rsidP="00FC4EFB">
      <w:pPr>
        <w:numPr>
          <w:ilvl w:val="0"/>
          <w:numId w:val="14"/>
        </w:numPr>
        <w:spacing w:after="0" w:line="264" w:lineRule="auto"/>
        <w:jc w:val="both"/>
        <w:rPr>
          <w:lang w:val="ru-RU"/>
        </w:rPr>
      </w:pPr>
      <w:r w:rsidRPr="004B04FB">
        <w:rPr>
          <w:rFonts w:ascii="Times New Roman" w:hAnsi="Times New Roman"/>
          <w:color w:val="000000"/>
          <w:sz w:val="28"/>
          <w:lang w:val="ru-RU"/>
        </w:rPr>
        <w:lastRenderedPageBreak/>
        <w:t>Наблюдение постоянства температуры при плавлении.</w:t>
      </w:r>
    </w:p>
    <w:p w:rsidR="00FC4EFB" w:rsidRDefault="00FC4EFB" w:rsidP="00FC4EFB">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Опыты по обнаружению действия сил молекулярного притяжения.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Опыты по выращиванию кристаллов поваренной соли или сахара.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Опыты по наблюдению теплового расширения газов, жидкостей и твёрдых тел.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Определение давления воздуха в баллоне шприца.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C4EFB" w:rsidRPr="004B04FB" w:rsidRDefault="00FC4EFB" w:rsidP="00FC4EFB">
      <w:pPr>
        <w:numPr>
          <w:ilvl w:val="0"/>
          <w:numId w:val="15"/>
        </w:numPr>
        <w:spacing w:after="0" w:line="264" w:lineRule="auto"/>
        <w:jc w:val="both"/>
        <w:rPr>
          <w:lang w:val="ru-RU"/>
        </w:rPr>
      </w:pPr>
      <w:r w:rsidRPr="004B04F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C4EFB" w:rsidRPr="00FC4EFB" w:rsidRDefault="00FC4EFB" w:rsidP="00FC4EFB">
      <w:pPr>
        <w:numPr>
          <w:ilvl w:val="0"/>
          <w:numId w:val="15"/>
        </w:numPr>
        <w:spacing w:after="0" w:line="264" w:lineRule="auto"/>
        <w:jc w:val="both"/>
        <w:rPr>
          <w:lang w:val="ru-RU"/>
        </w:rPr>
      </w:pPr>
      <w:r w:rsidRPr="00FC4EF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C4EFB" w:rsidRDefault="00FC4EFB" w:rsidP="00FC4EF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FC4EFB" w:rsidRDefault="00FC4EFB" w:rsidP="00FC4EFB">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FC4EFB" w:rsidRDefault="00FC4EFB" w:rsidP="00FC4EFB">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FC4EFB" w:rsidRPr="00FC4EFB" w:rsidRDefault="00FC4EFB" w:rsidP="00FC4EFB">
      <w:pPr>
        <w:numPr>
          <w:ilvl w:val="0"/>
          <w:numId w:val="15"/>
        </w:numPr>
        <w:spacing w:after="0" w:line="264" w:lineRule="auto"/>
        <w:jc w:val="both"/>
        <w:rPr>
          <w:lang w:val="ru-RU"/>
        </w:rPr>
      </w:pPr>
      <w:r w:rsidRPr="00FC4EFB">
        <w:rPr>
          <w:rFonts w:ascii="Times New Roman" w:hAnsi="Times New Roman"/>
          <w:color w:val="000000"/>
          <w:sz w:val="28"/>
          <w:lang w:val="ru-RU"/>
        </w:rPr>
        <w:t xml:space="preserve">Определение удельной теплоты плавления льда. </w:t>
      </w: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7. Электрические и магнитные явления.</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 xml:space="preserve">Два рода электрических зарядов и взаимодействие заряженных тел.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 xml:space="preserve">Моделирование силовых линий электрического поля.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Моделирование невозможности разделения полюсов магнита.</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 xml:space="preserve">Моделирование магнитных полей постоянных магнитов.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 xml:space="preserve">Действие магнитного поля на проводник с током.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FC4EFB" w:rsidRPr="00FC4EFB" w:rsidRDefault="00FC4EFB" w:rsidP="00FC4EFB">
      <w:pPr>
        <w:numPr>
          <w:ilvl w:val="0"/>
          <w:numId w:val="16"/>
        </w:numPr>
        <w:spacing w:after="0" w:line="264" w:lineRule="auto"/>
        <w:jc w:val="both"/>
        <w:rPr>
          <w:lang w:val="ru-RU"/>
        </w:rPr>
      </w:pPr>
      <w:r w:rsidRPr="00FC4EF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C4EFB" w:rsidRDefault="00FC4EFB" w:rsidP="00FC4EFB">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FC4EFB" w:rsidRDefault="00FC4EFB" w:rsidP="00FC4EFB">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Опыты по наблюдению электризации тел индукцией и при соприкосновении.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Исследование действия электрического поля на проводники и диэлектрики.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Сборка и проверка работы электрической цепи постоянного тока.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Измерение и регулирование силы тока. </w:t>
      </w:r>
    </w:p>
    <w:p w:rsidR="00FC4EFB" w:rsidRDefault="00FC4EFB" w:rsidP="00FC4EF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Проверка правила для силы тока при параллельном соединении резисторов.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Определение работы электрического тока, идущего через резистор.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Определение мощности электрического тока, выделяемой на резисторе.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C4EFB" w:rsidRDefault="00FC4EFB" w:rsidP="00FC4EFB">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Исследование магнитного взаимодействия постоянных магнитов.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Исследование действия электрического тока на магнитную стрелку.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Изучение действия магнитного поля на проводник с током.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 xml:space="preserve">Конструирование и изучение работы электродвигателя. </w:t>
      </w:r>
    </w:p>
    <w:p w:rsidR="00FC4EFB" w:rsidRDefault="00FC4EFB" w:rsidP="00FC4EFB">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FC4EFB" w:rsidRPr="00FC4EFB" w:rsidRDefault="00FC4EFB" w:rsidP="00FC4EFB">
      <w:pPr>
        <w:numPr>
          <w:ilvl w:val="0"/>
          <w:numId w:val="17"/>
        </w:numPr>
        <w:spacing w:after="0" w:line="264" w:lineRule="auto"/>
        <w:jc w:val="both"/>
        <w:rPr>
          <w:lang w:val="ru-RU"/>
        </w:rPr>
      </w:pPr>
      <w:r w:rsidRPr="00FC4EF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9 КЛАСС</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8. Механические явления.</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lastRenderedPageBreak/>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C4EFB" w:rsidRDefault="00FC4EFB" w:rsidP="00FC4EFB">
      <w:pPr>
        <w:spacing w:after="0" w:line="264" w:lineRule="auto"/>
        <w:ind w:firstLine="600"/>
        <w:jc w:val="both"/>
      </w:pPr>
      <w:r w:rsidRPr="00FC4EF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Наблюдение механического движения тела относительно разных тел отсчёта.</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Измерение скорости и ускорения прямолинейного движения. </w:t>
      </w:r>
    </w:p>
    <w:p w:rsidR="00FC4EFB" w:rsidRDefault="00FC4EFB" w:rsidP="00FC4EFB">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Наблюдение движения тела по окружности.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Зависимость ускорения тела от массы тела и действующей на него силы.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Наблюдение равенства сил при взаимодействии тел.</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Изменение веса тела при ускоренном движении.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lastRenderedPageBreak/>
        <w:t xml:space="preserve">Передача импульса при взаимодействии тел.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Преобразования энергии при взаимодействии тел.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Сохранение импульса при неупругом взаимодействии.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Сохранение импульса при абсолютно упругом взаимодействии. </w:t>
      </w:r>
    </w:p>
    <w:p w:rsidR="00FC4EFB" w:rsidRDefault="00FC4EFB" w:rsidP="00FC4EFB">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Сохранение механической энергии при свободном падении. </w:t>
      </w:r>
    </w:p>
    <w:p w:rsidR="00FC4EFB" w:rsidRPr="00FC4EFB" w:rsidRDefault="00FC4EFB" w:rsidP="00FC4EFB">
      <w:pPr>
        <w:numPr>
          <w:ilvl w:val="0"/>
          <w:numId w:val="18"/>
        </w:numPr>
        <w:spacing w:after="0" w:line="264" w:lineRule="auto"/>
        <w:jc w:val="both"/>
        <w:rPr>
          <w:lang w:val="ru-RU"/>
        </w:rPr>
      </w:pPr>
      <w:r w:rsidRPr="00FC4EF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C4EFB" w:rsidRDefault="00FC4EFB" w:rsidP="00FC4EFB">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FC4EFB" w:rsidRDefault="00FC4EFB" w:rsidP="00FC4EFB">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C4EFB" w:rsidRPr="00FC4EFB" w:rsidRDefault="00FC4EFB" w:rsidP="00FC4EFB">
      <w:pPr>
        <w:numPr>
          <w:ilvl w:val="0"/>
          <w:numId w:val="19"/>
        </w:numPr>
        <w:spacing w:after="0" w:line="264" w:lineRule="auto"/>
        <w:jc w:val="both"/>
        <w:rPr>
          <w:lang w:val="ru-RU"/>
        </w:rPr>
      </w:pPr>
      <w:r w:rsidRPr="00FC4EF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FC4EFB" w:rsidRDefault="00FC4EFB" w:rsidP="00FC4EFB">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9. Механические колебания и волны.</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C4EFB" w:rsidRDefault="00FC4EFB" w:rsidP="00FC4EFB">
      <w:pPr>
        <w:spacing w:after="0" w:line="264" w:lineRule="auto"/>
        <w:ind w:firstLine="600"/>
        <w:jc w:val="both"/>
      </w:pPr>
      <w:proofErr w:type="spell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
    <w:p w:rsidR="00FC4EFB" w:rsidRPr="00FC4EFB" w:rsidRDefault="00FC4EFB" w:rsidP="00FC4EFB">
      <w:pPr>
        <w:numPr>
          <w:ilvl w:val="0"/>
          <w:numId w:val="20"/>
        </w:numPr>
        <w:spacing w:after="0" w:line="264" w:lineRule="auto"/>
        <w:jc w:val="both"/>
        <w:rPr>
          <w:lang w:val="ru-RU"/>
        </w:rPr>
      </w:pPr>
      <w:r w:rsidRPr="00FC4EFB">
        <w:rPr>
          <w:rFonts w:ascii="Times New Roman" w:hAnsi="Times New Roman"/>
          <w:color w:val="000000"/>
          <w:sz w:val="28"/>
          <w:lang w:val="ru-RU"/>
        </w:rPr>
        <w:t xml:space="preserve">Наблюдение колебаний тел под действием силы тяжести и силы упругости. </w:t>
      </w:r>
    </w:p>
    <w:p w:rsidR="00FC4EFB" w:rsidRPr="00FC4EFB" w:rsidRDefault="00FC4EFB" w:rsidP="00FC4EFB">
      <w:pPr>
        <w:numPr>
          <w:ilvl w:val="0"/>
          <w:numId w:val="20"/>
        </w:numPr>
        <w:spacing w:after="0" w:line="264" w:lineRule="auto"/>
        <w:jc w:val="both"/>
        <w:rPr>
          <w:lang w:val="ru-RU"/>
        </w:rPr>
      </w:pPr>
      <w:r w:rsidRPr="00FC4EFB">
        <w:rPr>
          <w:rFonts w:ascii="Times New Roman" w:hAnsi="Times New Roman"/>
          <w:color w:val="000000"/>
          <w:sz w:val="28"/>
          <w:lang w:val="ru-RU"/>
        </w:rPr>
        <w:t>Наблюдение колебаний груза на нити и на пружине.</w:t>
      </w:r>
    </w:p>
    <w:p w:rsidR="00FC4EFB" w:rsidRPr="00FC4EFB" w:rsidRDefault="00FC4EFB" w:rsidP="00FC4EFB">
      <w:pPr>
        <w:numPr>
          <w:ilvl w:val="0"/>
          <w:numId w:val="20"/>
        </w:numPr>
        <w:spacing w:after="0" w:line="264" w:lineRule="auto"/>
        <w:jc w:val="both"/>
        <w:rPr>
          <w:lang w:val="ru-RU"/>
        </w:rPr>
      </w:pPr>
      <w:r w:rsidRPr="00FC4EFB">
        <w:rPr>
          <w:rFonts w:ascii="Times New Roman" w:hAnsi="Times New Roman"/>
          <w:color w:val="000000"/>
          <w:sz w:val="28"/>
          <w:lang w:val="ru-RU"/>
        </w:rPr>
        <w:t xml:space="preserve">Наблюдение вынужденных колебаний и резонанса. </w:t>
      </w:r>
    </w:p>
    <w:p w:rsidR="00FC4EFB" w:rsidRPr="00FC4EFB" w:rsidRDefault="00FC4EFB" w:rsidP="00FC4EFB">
      <w:pPr>
        <w:numPr>
          <w:ilvl w:val="0"/>
          <w:numId w:val="20"/>
        </w:numPr>
        <w:spacing w:after="0" w:line="264" w:lineRule="auto"/>
        <w:jc w:val="both"/>
        <w:rPr>
          <w:lang w:val="ru-RU"/>
        </w:rPr>
      </w:pPr>
      <w:r w:rsidRPr="00FC4EFB">
        <w:rPr>
          <w:rFonts w:ascii="Times New Roman" w:hAnsi="Times New Roman"/>
          <w:color w:val="000000"/>
          <w:sz w:val="28"/>
          <w:lang w:val="ru-RU"/>
        </w:rPr>
        <w:t xml:space="preserve">Распространение продольных и поперечных волн (на модели). </w:t>
      </w:r>
    </w:p>
    <w:p w:rsidR="00FC4EFB" w:rsidRPr="00FC4EFB" w:rsidRDefault="00FC4EFB" w:rsidP="00FC4EFB">
      <w:pPr>
        <w:numPr>
          <w:ilvl w:val="0"/>
          <w:numId w:val="20"/>
        </w:numPr>
        <w:spacing w:after="0" w:line="264" w:lineRule="auto"/>
        <w:jc w:val="both"/>
        <w:rPr>
          <w:lang w:val="ru-RU"/>
        </w:rPr>
      </w:pPr>
      <w:r w:rsidRPr="00FC4EFB">
        <w:rPr>
          <w:rFonts w:ascii="Times New Roman" w:hAnsi="Times New Roman"/>
          <w:color w:val="000000"/>
          <w:sz w:val="28"/>
          <w:lang w:val="ru-RU"/>
        </w:rPr>
        <w:t xml:space="preserve">Наблюдение зависимости высоты звука от частоты. </w:t>
      </w:r>
    </w:p>
    <w:p w:rsidR="00FC4EFB" w:rsidRDefault="00FC4EFB" w:rsidP="00FC4EFB">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 xml:space="preserve">Определение частоты и периода колебаний математического маятника. </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Определение частоты и периода колебаний пружинного маятника.</w:t>
      </w:r>
      <w:r w:rsidRPr="00FC4EFB">
        <w:rPr>
          <w:rFonts w:ascii="Times New Roman" w:hAnsi="Times New Roman"/>
          <w:color w:val="FF0000"/>
          <w:sz w:val="28"/>
          <w:lang w:val="ru-RU"/>
        </w:rPr>
        <w:t xml:space="preserve"> </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C4EFB" w:rsidRPr="00FC4EFB" w:rsidRDefault="00FC4EFB" w:rsidP="00FC4EFB">
      <w:pPr>
        <w:numPr>
          <w:ilvl w:val="0"/>
          <w:numId w:val="21"/>
        </w:numPr>
        <w:spacing w:after="0" w:line="264" w:lineRule="auto"/>
        <w:jc w:val="both"/>
        <w:rPr>
          <w:lang w:val="ru-RU"/>
        </w:rPr>
      </w:pPr>
      <w:r w:rsidRPr="00FC4EF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C4EFB" w:rsidRDefault="00FC4EFB" w:rsidP="00FC4EFB">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10. Электромагнитное поле и электромагнитные волны.</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Электромагнитная природа света. Скорость света. Волновые свойства света. </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FC4EFB" w:rsidRDefault="00FC4EFB" w:rsidP="00FC4EFB">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FC4EFB" w:rsidRDefault="00FC4EFB" w:rsidP="00FC4EFB">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23"/>
        </w:numPr>
        <w:spacing w:after="0" w:line="264" w:lineRule="auto"/>
        <w:jc w:val="both"/>
        <w:rPr>
          <w:lang w:val="ru-RU"/>
        </w:rPr>
      </w:pPr>
      <w:r w:rsidRPr="00FC4EFB">
        <w:rPr>
          <w:rFonts w:ascii="Times New Roman" w:hAnsi="Times New Roman"/>
          <w:color w:val="000000"/>
          <w:sz w:val="28"/>
          <w:lang w:val="ru-RU"/>
        </w:rPr>
        <w:t xml:space="preserve">Изучение свойств электромагнитных волн с помощью мобильного телефона. </w:t>
      </w: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11. Световые явления.</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lastRenderedPageBreak/>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FC4EFB">
        <w:rPr>
          <w:rFonts w:ascii="Times New Roman" w:hAnsi="Times New Roman"/>
          <w:color w:val="000000"/>
          <w:sz w:val="28"/>
          <w:lang w:val="ru-RU"/>
        </w:rPr>
        <w:t>световодах</w:t>
      </w:r>
      <w:proofErr w:type="spellEnd"/>
      <w:r w:rsidRPr="00FC4EFB">
        <w:rPr>
          <w:rFonts w:ascii="Times New Roman" w:hAnsi="Times New Roman"/>
          <w:color w:val="000000"/>
          <w:sz w:val="28"/>
          <w:lang w:val="ru-RU"/>
        </w:rPr>
        <w:t>.</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C4EFB" w:rsidRDefault="00FC4EFB" w:rsidP="00FC4EFB">
      <w:pPr>
        <w:spacing w:after="0" w:line="264" w:lineRule="auto"/>
        <w:ind w:firstLine="600"/>
        <w:jc w:val="both"/>
      </w:pPr>
      <w:r w:rsidRPr="00FC4EF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FC4EFB" w:rsidRDefault="00FC4EFB" w:rsidP="00FC4EFB">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FC4EFB" w:rsidRDefault="00FC4EFB" w:rsidP="00FC4EFB">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Получение изображений в плоском, вогнутом и выпуклом зеркалах.</w:t>
      </w:r>
    </w:p>
    <w:p w:rsidR="00FC4EFB" w:rsidRDefault="00FC4EFB" w:rsidP="00FC4EFB">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FC4EFB" w:rsidRDefault="00FC4EFB" w:rsidP="00FC4EFB">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Ход лучей в собирающей линзе.</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Ход лучей в рассеивающей линзе.</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Получение изображений с помощью линз.</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Принцип действия фотоаппарата, микроскопа и телескопа.</w:t>
      </w:r>
    </w:p>
    <w:p w:rsidR="00FC4EFB" w:rsidRDefault="00FC4EFB" w:rsidP="00FC4EFB">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Разложение белого света в спектр.</w:t>
      </w:r>
    </w:p>
    <w:p w:rsidR="00FC4EFB" w:rsidRPr="00FC4EFB" w:rsidRDefault="00FC4EFB" w:rsidP="00FC4EFB">
      <w:pPr>
        <w:numPr>
          <w:ilvl w:val="0"/>
          <w:numId w:val="24"/>
        </w:numPr>
        <w:spacing w:after="0" w:line="264" w:lineRule="auto"/>
        <w:jc w:val="both"/>
        <w:rPr>
          <w:lang w:val="ru-RU"/>
        </w:rPr>
      </w:pPr>
      <w:r w:rsidRPr="00FC4EFB">
        <w:rPr>
          <w:rFonts w:ascii="Times New Roman" w:hAnsi="Times New Roman"/>
          <w:color w:val="000000"/>
          <w:sz w:val="28"/>
          <w:lang w:val="ru-RU"/>
        </w:rPr>
        <w:t>Получение белого света при сложении света разных цветов.</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Исследование зависимости угла отражения светового луча от угла падения.</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Изучение характеристик изображения предмета в плоском зеркале.</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Получение изображений с помощью собирающей линзы.</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Определение фокусного расстояния и оптической силы собирающей линзы.</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Опыты по разложению белого света в спектр.</w:t>
      </w:r>
    </w:p>
    <w:p w:rsidR="00FC4EFB" w:rsidRPr="00FC4EFB" w:rsidRDefault="00FC4EFB" w:rsidP="00FC4EFB">
      <w:pPr>
        <w:numPr>
          <w:ilvl w:val="0"/>
          <w:numId w:val="25"/>
        </w:numPr>
        <w:spacing w:after="0" w:line="264" w:lineRule="auto"/>
        <w:jc w:val="both"/>
        <w:rPr>
          <w:lang w:val="ru-RU"/>
        </w:rPr>
      </w:pPr>
      <w:r w:rsidRPr="00FC4EFB">
        <w:rPr>
          <w:rFonts w:ascii="Times New Roman" w:hAnsi="Times New Roman"/>
          <w:color w:val="000000"/>
          <w:sz w:val="28"/>
          <w:lang w:val="ru-RU"/>
        </w:rPr>
        <w:t>Опыты по восприятию цвета предметов при их наблюдении через цветовые фильтры.</w:t>
      </w:r>
    </w:p>
    <w:p w:rsidR="00FC4EFB" w:rsidRPr="00FC4EFB" w:rsidRDefault="00FC4EFB" w:rsidP="00FC4EFB">
      <w:pPr>
        <w:spacing w:after="0" w:line="264" w:lineRule="auto"/>
        <w:ind w:firstLine="600"/>
        <w:jc w:val="both"/>
        <w:rPr>
          <w:lang w:val="ru-RU"/>
        </w:rPr>
      </w:pPr>
      <w:r w:rsidRPr="00FC4EFB">
        <w:rPr>
          <w:rFonts w:ascii="Times New Roman" w:hAnsi="Times New Roman"/>
          <w:b/>
          <w:color w:val="000000"/>
          <w:sz w:val="28"/>
          <w:lang w:val="ru-RU"/>
        </w:rPr>
        <w:t>Раздел 12. Квантовые явления.</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lastRenderedPageBreak/>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Ядерная энергетика. Действия радиоактивных излучений на живые организмы.</w:t>
      </w:r>
    </w:p>
    <w:p w:rsidR="00FC4EFB" w:rsidRDefault="00FC4EFB" w:rsidP="00FC4EFB">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FC4EFB" w:rsidRDefault="00FC4EFB" w:rsidP="00FC4EF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FC4EFB" w:rsidRDefault="00FC4EFB" w:rsidP="00FC4EFB">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FC4EFB" w:rsidRDefault="00FC4EFB" w:rsidP="00FC4EFB">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FC4EFB" w:rsidRPr="00FC4EFB" w:rsidRDefault="00FC4EFB" w:rsidP="00FC4EFB">
      <w:pPr>
        <w:numPr>
          <w:ilvl w:val="0"/>
          <w:numId w:val="26"/>
        </w:numPr>
        <w:spacing w:after="0" w:line="264" w:lineRule="auto"/>
        <w:jc w:val="both"/>
        <w:rPr>
          <w:lang w:val="ru-RU"/>
        </w:rPr>
      </w:pPr>
      <w:r w:rsidRPr="00FC4EFB">
        <w:rPr>
          <w:rFonts w:ascii="Times New Roman" w:hAnsi="Times New Roman"/>
          <w:color w:val="000000"/>
          <w:sz w:val="28"/>
          <w:lang w:val="ru-RU"/>
        </w:rPr>
        <w:t>Наблюдение треков в камере Вильсона.</w:t>
      </w:r>
    </w:p>
    <w:p w:rsidR="00FC4EFB" w:rsidRDefault="00FC4EFB" w:rsidP="00FC4EFB">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FC4EFB" w:rsidRPr="00FC4EFB" w:rsidRDefault="00FC4EFB" w:rsidP="00FC4EFB">
      <w:pPr>
        <w:numPr>
          <w:ilvl w:val="0"/>
          <w:numId w:val="26"/>
        </w:numPr>
        <w:spacing w:after="0" w:line="264" w:lineRule="auto"/>
        <w:jc w:val="both"/>
        <w:rPr>
          <w:lang w:val="ru-RU"/>
        </w:rPr>
      </w:pPr>
      <w:r w:rsidRPr="00FC4EFB">
        <w:rPr>
          <w:rFonts w:ascii="Times New Roman" w:hAnsi="Times New Roman"/>
          <w:color w:val="000000"/>
          <w:sz w:val="28"/>
          <w:lang w:val="ru-RU"/>
        </w:rPr>
        <w:t>Регистрация излучения природных минералов и продуктов.</w:t>
      </w:r>
    </w:p>
    <w:p w:rsidR="00FC4EFB" w:rsidRDefault="00FC4EFB" w:rsidP="00FC4EFB">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FC4EFB" w:rsidRPr="00FC4EFB" w:rsidRDefault="00FC4EFB" w:rsidP="00FC4EFB">
      <w:pPr>
        <w:numPr>
          <w:ilvl w:val="0"/>
          <w:numId w:val="27"/>
        </w:numPr>
        <w:spacing w:after="0" w:line="264" w:lineRule="auto"/>
        <w:jc w:val="both"/>
        <w:rPr>
          <w:lang w:val="ru-RU"/>
        </w:rPr>
      </w:pPr>
      <w:r w:rsidRPr="00FC4EFB">
        <w:rPr>
          <w:rFonts w:ascii="Times New Roman" w:hAnsi="Times New Roman"/>
          <w:color w:val="000000"/>
          <w:sz w:val="28"/>
          <w:lang w:val="ru-RU"/>
        </w:rPr>
        <w:t>Наблюдение сплошных и линейчатых спектров излучения.</w:t>
      </w:r>
    </w:p>
    <w:p w:rsidR="00FC4EFB" w:rsidRPr="00FC4EFB" w:rsidRDefault="00FC4EFB" w:rsidP="00FC4EFB">
      <w:pPr>
        <w:numPr>
          <w:ilvl w:val="0"/>
          <w:numId w:val="27"/>
        </w:numPr>
        <w:spacing w:after="0" w:line="264" w:lineRule="auto"/>
        <w:jc w:val="both"/>
        <w:rPr>
          <w:lang w:val="ru-RU"/>
        </w:rPr>
      </w:pPr>
      <w:r w:rsidRPr="00FC4EFB">
        <w:rPr>
          <w:rFonts w:ascii="Times New Roman" w:hAnsi="Times New Roman"/>
          <w:color w:val="000000"/>
          <w:sz w:val="28"/>
          <w:lang w:val="ru-RU"/>
        </w:rPr>
        <w:t>Исследование треков: измерение энергии частицы по тормозному пути (по фотографиям).</w:t>
      </w:r>
    </w:p>
    <w:p w:rsidR="00FC4EFB" w:rsidRDefault="00FC4EFB" w:rsidP="00FC4EFB">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FC4EFB" w:rsidRDefault="00FC4EFB" w:rsidP="00FC4EFB">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C4EFB">
        <w:rPr>
          <w:rFonts w:ascii="Times New Roman" w:hAnsi="Times New Roman"/>
          <w:color w:val="000000"/>
          <w:sz w:val="28"/>
          <w:lang w:val="ru-RU"/>
        </w:rPr>
        <w:t>метапредметных</w:t>
      </w:r>
      <w:proofErr w:type="spellEnd"/>
      <w:r w:rsidRPr="00FC4EFB">
        <w:rPr>
          <w:rFonts w:ascii="Times New Roman" w:hAnsi="Times New Roman"/>
          <w:color w:val="000000"/>
          <w:sz w:val="28"/>
          <w:lang w:val="ru-RU"/>
        </w:rPr>
        <w:t xml:space="preserve"> планируемых результатов обучения, формируется естественнонаучная</w:t>
      </w:r>
      <w:r w:rsidRPr="00FC4EFB">
        <w:rPr>
          <w:rFonts w:ascii="Times New Roman" w:hAnsi="Times New Roman"/>
          <w:color w:val="FF0000"/>
          <w:sz w:val="28"/>
          <w:lang w:val="ru-RU"/>
        </w:rPr>
        <w:t xml:space="preserve"> </w:t>
      </w:r>
      <w:r w:rsidRPr="00FC4EFB">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Принципиально </w:t>
      </w:r>
      <w:proofErr w:type="spellStart"/>
      <w:r w:rsidRPr="00FC4EFB">
        <w:rPr>
          <w:rFonts w:ascii="Times New Roman" w:hAnsi="Times New Roman"/>
          <w:color w:val="000000"/>
          <w:sz w:val="28"/>
          <w:lang w:val="ru-RU"/>
        </w:rPr>
        <w:t>деятельностный</w:t>
      </w:r>
      <w:proofErr w:type="spellEnd"/>
      <w:r w:rsidRPr="00FC4EFB">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C4EFB" w:rsidRPr="00FC4EFB" w:rsidRDefault="00FC4EFB" w:rsidP="00FC4EFB">
      <w:pPr>
        <w:spacing w:after="0" w:line="264" w:lineRule="auto"/>
        <w:ind w:left="120"/>
        <w:jc w:val="both"/>
        <w:rPr>
          <w:lang w:val="ru-RU"/>
        </w:rPr>
      </w:pPr>
      <w:r w:rsidRPr="00FC4EFB">
        <w:rPr>
          <w:rFonts w:ascii="Times New Roman" w:hAnsi="Times New Roman"/>
          <w:color w:val="000000"/>
          <w:sz w:val="28"/>
          <w:lang w:val="ru-RU"/>
        </w:rPr>
        <w:t xml:space="preserve">объяснять научные основы наиболее важных достижений современных технологий, например, практического использования различных источников </w:t>
      </w:r>
      <w:r w:rsidRPr="00FC4EFB">
        <w:rPr>
          <w:rFonts w:ascii="Times New Roman" w:hAnsi="Times New Roman"/>
          <w:color w:val="000000"/>
          <w:sz w:val="28"/>
          <w:lang w:val="ru-RU"/>
        </w:rPr>
        <w:lastRenderedPageBreak/>
        <w:t>энергии на основе закона превращения и сохранения всех известных видов энергии.</w:t>
      </w:r>
    </w:p>
    <w:p w:rsidR="00FC4EFB" w:rsidRPr="00FC4EFB" w:rsidRDefault="00FC4EFB" w:rsidP="00FC4EFB">
      <w:pPr>
        <w:rPr>
          <w:lang w:val="ru-RU"/>
        </w:rPr>
        <w:sectPr w:rsidR="00FC4EFB" w:rsidRPr="00FC4EFB">
          <w:pgSz w:w="11906" w:h="16383"/>
          <w:pgMar w:top="1134" w:right="850" w:bottom="1134" w:left="1701" w:header="720" w:footer="720" w:gutter="0"/>
          <w:cols w:space="720"/>
        </w:sectPr>
      </w:pPr>
    </w:p>
    <w:p w:rsidR="00FC4EFB" w:rsidRPr="00FC4EFB" w:rsidRDefault="00FC4EFB" w:rsidP="00FC4EFB">
      <w:pPr>
        <w:spacing w:after="0" w:line="264" w:lineRule="auto"/>
        <w:ind w:left="120"/>
        <w:jc w:val="both"/>
        <w:rPr>
          <w:lang w:val="ru-RU"/>
        </w:rPr>
      </w:pPr>
      <w:bookmarkStart w:id="6" w:name="_Toc124426206"/>
      <w:bookmarkEnd w:id="5"/>
      <w:bookmarkEnd w:id="6"/>
      <w:r w:rsidRPr="00FC4EF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FC4EFB">
        <w:rPr>
          <w:rFonts w:ascii="Times New Roman" w:hAnsi="Times New Roman"/>
          <w:color w:val="000000"/>
          <w:sz w:val="28"/>
          <w:lang w:val="ru-RU"/>
        </w:rPr>
        <w:t>метапредметных</w:t>
      </w:r>
      <w:proofErr w:type="spellEnd"/>
      <w:r w:rsidRPr="00FC4EFB">
        <w:rPr>
          <w:rFonts w:ascii="Times New Roman" w:hAnsi="Times New Roman"/>
          <w:color w:val="000000"/>
          <w:sz w:val="28"/>
          <w:lang w:val="ru-RU"/>
        </w:rPr>
        <w:t xml:space="preserve"> и предметных образовательных результатов.</w:t>
      </w:r>
    </w:p>
    <w:p w:rsidR="00FC4EFB" w:rsidRPr="00FC4EFB" w:rsidRDefault="00FC4EFB" w:rsidP="00FC4EFB">
      <w:pPr>
        <w:spacing w:after="0" w:line="264" w:lineRule="auto"/>
        <w:ind w:firstLine="600"/>
        <w:jc w:val="both"/>
        <w:rPr>
          <w:lang w:val="ru-RU"/>
        </w:rPr>
      </w:pPr>
      <w:bookmarkStart w:id="7" w:name="_Toc124412006"/>
      <w:bookmarkEnd w:id="7"/>
      <w:r w:rsidRPr="00FC4EF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C4EFB" w:rsidRDefault="00FC4EFB" w:rsidP="00FC4EFB">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ценностное отношение к достижениям российских учёных-­физиков;</w:t>
      </w:r>
    </w:p>
    <w:p w:rsidR="00FC4EFB" w:rsidRPr="00FC4EFB" w:rsidRDefault="00FC4EFB" w:rsidP="00FC4EFB">
      <w:pPr>
        <w:numPr>
          <w:ilvl w:val="0"/>
          <w:numId w:val="28"/>
        </w:numPr>
        <w:spacing w:after="0" w:line="264" w:lineRule="auto"/>
        <w:jc w:val="both"/>
        <w:rPr>
          <w:lang w:val="ru-RU"/>
        </w:rPr>
      </w:pPr>
      <w:r w:rsidRPr="00FC4EFB">
        <w:rPr>
          <w:rFonts w:ascii="Times New Roman" w:hAnsi="Times New Roman"/>
          <w:b/>
          <w:color w:val="000000"/>
          <w:sz w:val="28"/>
          <w:lang w:val="ru-RU"/>
        </w:rPr>
        <w:t>2) гражданского и духовно-нравственного воспитания:</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готовность к активному участию в обсуждении общественно</w:t>
      </w:r>
      <w:r w:rsidRPr="00FC4EFB">
        <w:rPr>
          <w:rFonts w:ascii="Times New Roman" w:hAnsi="Times New Roman"/>
          <w:color w:val="FF0000"/>
          <w:sz w:val="28"/>
          <w:lang w:val="ru-RU"/>
        </w:rPr>
        <w:t xml:space="preserve"> </w:t>
      </w:r>
      <w:r w:rsidRPr="00FC4EFB">
        <w:rPr>
          <w:rFonts w:ascii="Times New Roman" w:hAnsi="Times New Roman"/>
          <w:color w:val="000000"/>
          <w:sz w:val="28"/>
          <w:lang w:val="ru-RU"/>
        </w:rPr>
        <w:t>значимых</w:t>
      </w:r>
      <w:r w:rsidRPr="00FC4EFB">
        <w:rPr>
          <w:rFonts w:ascii="Times New Roman" w:hAnsi="Times New Roman"/>
          <w:color w:val="FF0000"/>
          <w:sz w:val="28"/>
          <w:lang w:val="ru-RU"/>
        </w:rPr>
        <w:t xml:space="preserve"> </w:t>
      </w:r>
      <w:r w:rsidRPr="00FC4EFB">
        <w:rPr>
          <w:rFonts w:ascii="Times New Roman" w:hAnsi="Times New Roman"/>
          <w:color w:val="000000"/>
          <w:sz w:val="28"/>
          <w:lang w:val="ru-RU"/>
        </w:rPr>
        <w:t>и этических проблем, связанных с практическим применением достижений физики;</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C4EFB" w:rsidRDefault="00FC4EFB" w:rsidP="00FC4EFB">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C4EFB" w:rsidRDefault="00FC4EFB" w:rsidP="00FC4EFB">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C4EFB" w:rsidRPr="00FC4EFB" w:rsidRDefault="00FC4EFB" w:rsidP="00FC4EFB">
      <w:pPr>
        <w:numPr>
          <w:ilvl w:val="0"/>
          <w:numId w:val="28"/>
        </w:numPr>
        <w:spacing w:after="0" w:line="264" w:lineRule="auto"/>
        <w:jc w:val="both"/>
        <w:rPr>
          <w:lang w:val="ru-RU"/>
        </w:rPr>
      </w:pPr>
      <w:r w:rsidRPr="00FC4EFB">
        <w:rPr>
          <w:rFonts w:ascii="Times New Roman" w:hAnsi="Times New Roman"/>
          <w:b/>
          <w:color w:val="000000"/>
          <w:sz w:val="28"/>
          <w:lang w:val="ru-RU"/>
        </w:rPr>
        <w:t>5) формирования культуры здоровья и эмоционального благополучия:</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w:t>
      </w:r>
      <w:proofErr w:type="spellStart"/>
      <w:r w:rsidRPr="00FC4EFB">
        <w:rPr>
          <w:rFonts w:ascii="Times New Roman" w:hAnsi="Times New Roman"/>
          <w:color w:val="000000"/>
          <w:sz w:val="28"/>
          <w:lang w:val="ru-RU"/>
        </w:rPr>
        <w:t>сформированность</w:t>
      </w:r>
      <w:proofErr w:type="spellEnd"/>
      <w:r w:rsidRPr="00FC4EF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FC4EFB" w:rsidRDefault="00FC4EFB" w:rsidP="00FC4EFB">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C4EFB">
        <w:rPr>
          <w:rFonts w:ascii="Times New Roman" w:hAnsi="Times New Roman"/>
          <w:color w:val="000000"/>
          <w:sz w:val="28"/>
          <w:lang w:val="ru-RU"/>
        </w:rPr>
        <w:lastRenderedPageBreak/>
        <w:t>социальной направленности, требующих в том числе и физических знаний;</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интерес к практическому изучению профессий, связанных с физикой;</w:t>
      </w:r>
    </w:p>
    <w:p w:rsidR="00FC4EFB" w:rsidRDefault="00FC4EFB" w:rsidP="00FC4EFB">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C4EFB" w:rsidRPr="00FC4EFB" w:rsidRDefault="00FC4EFB" w:rsidP="00FC4EFB">
      <w:pPr>
        <w:numPr>
          <w:ilvl w:val="0"/>
          <w:numId w:val="28"/>
        </w:numPr>
        <w:spacing w:after="0" w:line="264" w:lineRule="auto"/>
        <w:jc w:val="both"/>
        <w:rPr>
          <w:lang w:val="ru-RU"/>
        </w:rPr>
      </w:pPr>
      <w:r w:rsidRPr="00FC4EFB">
        <w:rPr>
          <w:rFonts w:ascii="Times New Roman" w:hAnsi="Times New Roman"/>
          <w:b/>
          <w:color w:val="000000"/>
          <w:sz w:val="28"/>
          <w:lang w:val="ru-RU"/>
        </w:rPr>
        <w:t>8) адаптации к изменяющимся условиям социальной и природной среды:</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планирование своего развития в приобретении новых физических знаний;</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C4EFB" w:rsidRPr="00FC4EFB" w:rsidRDefault="00FC4EFB" w:rsidP="00FC4EFB">
      <w:pPr>
        <w:numPr>
          <w:ilvl w:val="0"/>
          <w:numId w:val="28"/>
        </w:numPr>
        <w:spacing w:after="0" w:line="264" w:lineRule="auto"/>
        <w:jc w:val="both"/>
        <w:rPr>
          <w:lang w:val="ru-RU"/>
        </w:rPr>
      </w:pPr>
      <w:r>
        <w:rPr>
          <w:rFonts w:ascii="Symbol" w:hAnsi="Symbol"/>
          <w:color w:val="000000"/>
          <w:sz w:val="28"/>
        </w:rPr>
        <w:t></w:t>
      </w:r>
      <w:r w:rsidRPr="00FC4EF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МЕТАПРЕДМЕТНЫЕ РЕЗУЛЬТАТЫ</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C4EFB">
        <w:rPr>
          <w:rFonts w:ascii="Times New Roman" w:hAnsi="Times New Roman"/>
          <w:b/>
          <w:color w:val="000000"/>
          <w:sz w:val="28"/>
          <w:lang w:val="ru-RU"/>
        </w:rPr>
        <w:t>метапредметные</w:t>
      </w:r>
      <w:proofErr w:type="spellEnd"/>
      <w:r w:rsidRPr="00FC4EFB">
        <w:rPr>
          <w:rFonts w:ascii="Times New Roman" w:hAnsi="Times New Roman"/>
          <w:b/>
          <w:color w:val="000000"/>
          <w:sz w:val="28"/>
          <w:lang w:val="ru-RU"/>
        </w:rPr>
        <w:t xml:space="preserve"> результаты</w:t>
      </w:r>
      <w:r w:rsidRPr="00FC4EF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Познавательные универсальные учебные действия</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Базовые логические действия:</w:t>
      </w:r>
    </w:p>
    <w:p w:rsidR="00FC4EFB" w:rsidRPr="00FC4EFB" w:rsidRDefault="00FC4EFB" w:rsidP="00FC4EFB">
      <w:pPr>
        <w:numPr>
          <w:ilvl w:val="0"/>
          <w:numId w:val="29"/>
        </w:numPr>
        <w:spacing w:after="0" w:line="264" w:lineRule="auto"/>
        <w:jc w:val="both"/>
        <w:rPr>
          <w:lang w:val="ru-RU"/>
        </w:rPr>
      </w:pPr>
      <w:r w:rsidRPr="00FC4EFB">
        <w:rPr>
          <w:rFonts w:ascii="Times New Roman" w:hAnsi="Times New Roman"/>
          <w:color w:val="000000"/>
          <w:sz w:val="28"/>
          <w:lang w:val="ru-RU"/>
        </w:rPr>
        <w:t>выявлять и характеризовать существенные признаки объектов (явлений);</w:t>
      </w:r>
    </w:p>
    <w:p w:rsidR="00FC4EFB" w:rsidRPr="00FC4EFB" w:rsidRDefault="00FC4EFB" w:rsidP="00FC4EFB">
      <w:pPr>
        <w:numPr>
          <w:ilvl w:val="0"/>
          <w:numId w:val="29"/>
        </w:numPr>
        <w:spacing w:after="0" w:line="264" w:lineRule="auto"/>
        <w:jc w:val="both"/>
        <w:rPr>
          <w:lang w:val="ru-RU"/>
        </w:rPr>
      </w:pPr>
      <w:r w:rsidRPr="00FC4EFB">
        <w:rPr>
          <w:rFonts w:ascii="Times New Roman" w:hAnsi="Times New Roman"/>
          <w:color w:val="000000"/>
          <w:sz w:val="28"/>
          <w:lang w:val="ru-RU"/>
        </w:rPr>
        <w:lastRenderedPageBreak/>
        <w:t>устанавливать существенный признак классификации, основания для обобщения и сравнения;</w:t>
      </w:r>
    </w:p>
    <w:p w:rsidR="00FC4EFB" w:rsidRPr="00FC4EFB" w:rsidRDefault="00FC4EFB" w:rsidP="00FC4EFB">
      <w:pPr>
        <w:numPr>
          <w:ilvl w:val="0"/>
          <w:numId w:val="29"/>
        </w:numPr>
        <w:spacing w:after="0" w:line="264" w:lineRule="auto"/>
        <w:jc w:val="both"/>
        <w:rPr>
          <w:lang w:val="ru-RU"/>
        </w:rPr>
      </w:pPr>
      <w:r w:rsidRPr="00FC4EF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C4EFB" w:rsidRPr="00FC4EFB" w:rsidRDefault="00FC4EFB" w:rsidP="00FC4EFB">
      <w:pPr>
        <w:numPr>
          <w:ilvl w:val="0"/>
          <w:numId w:val="29"/>
        </w:numPr>
        <w:spacing w:after="0" w:line="264" w:lineRule="auto"/>
        <w:jc w:val="both"/>
        <w:rPr>
          <w:lang w:val="ru-RU"/>
        </w:rPr>
      </w:pPr>
      <w:r w:rsidRPr="00FC4EF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C4EFB" w:rsidRPr="00FC4EFB" w:rsidRDefault="00FC4EFB" w:rsidP="00FC4EFB">
      <w:pPr>
        <w:numPr>
          <w:ilvl w:val="0"/>
          <w:numId w:val="29"/>
        </w:numPr>
        <w:spacing w:after="0" w:line="264" w:lineRule="auto"/>
        <w:jc w:val="both"/>
        <w:rPr>
          <w:lang w:val="ru-RU"/>
        </w:rPr>
      </w:pPr>
      <w:r w:rsidRPr="00FC4EF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C4EFB" w:rsidRDefault="00FC4EFB" w:rsidP="00FC4EF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C4EFB" w:rsidRPr="00FC4EFB" w:rsidRDefault="00FC4EFB" w:rsidP="00FC4EFB">
      <w:pPr>
        <w:numPr>
          <w:ilvl w:val="0"/>
          <w:numId w:val="30"/>
        </w:numPr>
        <w:spacing w:after="0" w:line="264" w:lineRule="auto"/>
        <w:jc w:val="both"/>
        <w:rPr>
          <w:lang w:val="ru-RU"/>
        </w:rPr>
      </w:pPr>
      <w:r w:rsidRPr="00FC4EFB">
        <w:rPr>
          <w:rFonts w:ascii="Times New Roman" w:hAnsi="Times New Roman"/>
          <w:color w:val="000000"/>
          <w:sz w:val="28"/>
          <w:lang w:val="ru-RU"/>
        </w:rPr>
        <w:t>использовать вопросы как исследовательский инструмент познания;</w:t>
      </w:r>
    </w:p>
    <w:p w:rsidR="00FC4EFB" w:rsidRPr="00FC4EFB" w:rsidRDefault="00FC4EFB" w:rsidP="00FC4EFB">
      <w:pPr>
        <w:numPr>
          <w:ilvl w:val="0"/>
          <w:numId w:val="30"/>
        </w:numPr>
        <w:spacing w:after="0" w:line="264" w:lineRule="auto"/>
        <w:jc w:val="both"/>
        <w:rPr>
          <w:lang w:val="ru-RU"/>
        </w:rPr>
      </w:pPr>
      <w:r w:rsidRPr="00FC4EF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C4EFB" w:rsidRPr="00FC4EFB" w:rsidRDefault="00FC4EFB" w:rsidP="00FC4EFB">
      <w:pPr>
        <w:numPr>
          <w:ilvl w:val="0"/>
          <w:numId w:val="30"/>
        </w:numPr>
        <w:spacing w:after="0" w:line="264" w:lineRule="auto"/>
        <w:jc w:val="both"/>
        <w:rPr>
          <w:lang w:val="ru-RU"/>
        </w:rPr>
      </w:pPr>
      <w:r w:rsidRPr="00FC4EF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C4EFB" w:rsidRPr="00FC4EFB" w:rsidRDefault="00FC4EFB" w:rsidP="00FC4EFB">
      <w:pPr>
        <w:numPr>
          <w:ilvl w:val="0"/>
          <w:numId w:val="30"/>
        </w:numPr>
        <w:spacing w:after="0" w:line="264" w:lineRule="auto"/>
        <w:jc w:val="both"/>
        <w:rPr>
          <w:lang w:val="ru-RU"/>
        </w:rPr>
      </w:pPr>
      <w:r w:rsidRPr="00FC4EF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C4EFB" w:rsidRPr="00FC4EFB" w:rsidRDefault="00FC4EFB" w:rsidP="00FC4EFB">
      <w:pPr>
        <w:numPr>
          <w:ilvl w:val="0"/>
          <w:numId w:val="30"/>
        </w:numPr>
        <w:spacing w:after="0" w:line="264" w:lineRule="auto"/>
        <w:jc w:val="both"/>
        <w:rPr>
          <w:lang w:val="ru-RU"/>
        </w:rPr>
      </w:pPr>
      <w:r w:rsidRPr="00FC4EF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C4EFB" w:rsidRDefault="00FC4EFB" w:rsidP="00FC4EF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C4EFB" w:rsidRPr="00FC4EFB" w:rsidRDefault="00FC4EFB" w:rsidP="00FC4EFB">
      <w:pPr>
        <w:numPr>
          <w:ilvl w:val="0"/>
          <w:numId w:val="31"/>
        </w:numPr>
        <w:spacing w:after="0" w:line="264" w:lineRule="auto"/>
        <w:jc w:val="both"/>
        <w:rPr>
          <w:lang w:val="ru-RU"/>
        </w:rPr>
      </w:pPr>
      <w:r w:rsidRPr="00FC4EF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C4EFB" w:rsidRPr="00FC4EFB" w:rsidRDefault="00FC4EFB" w:rsidP="00FC4EFB">
      <w:pPr>
        <w:numPr>
          <w:ilvl w:val="0"/>
          <w:numId w:val="31"/>
        </w:numPr>
        <w:spacing w:after="0" w:line="264" w:lineRule="auto"/>
        <w:jc w:val="both"/>
        <w:rPr>
          <w:lang w:val="ru-RU"/>
        </w:rPr>
      </w:pPr>
      <w:r w:rsidRPr="00FC4EF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C4EFB" w:rsidRPr="00FC4EFB" w:rsidRDefault="00FC4EFB" w:rsidP="00FC4EFB">
      <w:pPr>
        <w:numPr>
          <w:ilvl w:val="0"/>
          <w:numId w:val="31"/>
        </w:numPr>
        <w:spacing w:after="0" w:line="264" w:lineRule="auto"/>
        <w:jc w:val="both"/>
        <w:rPr>
          <w:lang w:val="ru-RU"/>
        </w:rPr>
      </w:pPr>
      <w:r w:rsidRPr="00FC4E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4EFB" w:rsidRDefault="00FC4EFB" w:rsidP="00FC4EF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выражать свою точку зрения в устных и письменных текстах;</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C4EFB" w:rsidRPr="00FC4EFB" w:rsidRDefault="00FC4EFB" w:rsidP="00FC4EFB">
      <w:pPr>
        <w:numPr>
          <w:ilvl w:val="0"/>
          <w:numId w:val="32"/>
        </w:numPr>
        <w:spacing w:after="0" w:line="264" w:lineRule="auto"/>
        <w:jc w:val="both"/>
        <w:rPr>
          <w:lang w:val="ru-RU"/>
        </w:rPr>
      </w:pPr>
      <w:r w:rsidRPr="00FC4E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Регулятивные универсальные учебные действия</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Самоорганизация:</w:t>
      </w:r>
    </w:p>
    <w:p w:rsidR="00FC4EFB" w:rsidRPr="00FC4EFB" w:rsidRDefault="00FC4EFB" w:rsidP="00FC4EFB">
      <w:pPr>
        <w:numPr>
          <w:ilvl w:val="0"/>
          <w:numId w:val="33"/>
        </w:numPr>
        <w:spacing w:after="0" w:line="264" w:lineRule="auto"/>
        <w:jc w:val="both"/>
        <w:rPr>
          <w:lang w:val="ru-RU"/>
        </w:rPr>
      </w:pPr>
      <w:r w:rsidRPr="00FC4EF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C4EFB" w:rsidRPr="00FC4EFB" w:rsidRDefault="00FC4EFB" w:rsidP="00FC4EFB">
      <w:pPr>
        <w:numPr>
          <w:ilvl w:val="0"/>
          <w:numId w:val="33"/>
        </w:numPr>
        <w:spacing w:after="0" w:line="264" w:lineRule="auto"/>
        <w:jc w:val="both"/>
        <w:rPr>
          <w:lang w:val="ru-RU"/>
        </w:rPr>
      </w:pPr>
      <w:r w:rsidRPr="00FC4E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4EFB" w:rsidRPr="00FC4EFB" w:rsidRDefault="00FC4EFB" w:rsidP="00FC4EFB">
      <w:pPr>
        <w:numPr>
          <w:ilvl w:val="0"/>
          <w:numId w:val="33"/>
        </w:numPr>
        <w:spacing w:after="0" w:line="264" w:lineRule="auto"/>
        <w:jc w:val="both"/>
        <w:rPr>
          <w:lang w:val="ru-RU"/>
        </w:rPr>
      </w:pPr>
      <w:r w:rsidRPr="00FC4EF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C4EFB" w:rsidRPr="00FC4EFB" w:rsidRDefault="00FC4EFB" w:rsidP="00FC4EFB">
      <w:pPr>
        <w:numPr>
          <w:ilvl w:val="0"/>
          <w:numId w:val="33"/>
        </w:numPr>
        <w:spacing w:after="0" w:line="264" w:lineRule="auto"/>
        <w:jc w:val="both"/>
        <w:rPr>
          <w:lang w:val="ru-RU"/>
        </w:rPr>
      </w:pPr>
      <w:r w:rsidRPr="00FC4EFB">
        <w:rPr>
          <w:rFonts w:ascii="Times New Roman" w:hAnsi="Times New Roman"/>
          <w:color w:val="000000"/>
          <w:sz w:val="28"/>
          <w:lang w:val="ru-RU"/>
        </w:rPr>
        <w:t>делать выбор и брать ответственность за решение.</w:t>
      </w:r>
    </w:p>
    <w:p w:rsidR="00FC4EFB" w:rsidRDefault="00FC4EFB" w:rsidP="00FC4EF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давать адекватную оценку ситуации и предлагать план её изменения;</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объяснять причины достижения (</w:t>
      </w:r>
      <w:proofErr w:type="spellStart"/>
      <w:r w:rsidRPr="00FC4EFB">
        <w:rPr>
          <w:rFonts w:ascii="Times New Roman" w:hAnsi="Times New Roman"/>
          <w:color w:val="000000"/>
          <w:sz w:val="28"/>
          <w:lang w:val="ru-RU"/>
        </w:rPr>
        <w:t>недостижения</w:t>
      </w:r>
      <w:proofErr w:type="spellEnd"/>
      <w:r w:rsidRPr="00FC4EFB">
        <w:rPr>
          <w:rFonts w:ascii="Times New Roman" w:hAnsi="Times New Roman"/>
          <w:color w:val="000000"/>
          <w:sz w:val="28"/>
          <w:lang w:val="ru-RU"/>
        </w:rPr>
        <w:t>) результатов деятельности, давать оценку приобретённому опыту;</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оценивать соответствие результата цели и условиям;</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C4EFB" w:rsidRPr="00FC4EFB" w:rsidRDefault="00FC4EFB" w:rsidP="00FC4EFB">
      <w:pPr>
        <w:numPr>
          <w:ilvl w:val="0"/>
          <w:numId w:val="34"/>
        </w:numPr>
        <w:spacing w:after="0" w:line="264" w:lineRule="auto"/>
        <w:jc w:val="both"/>
        <w:rPr>
          <w:lang w:val="ru-RU"/>
        </w:rPr>
      </w:pPr>
      <w:r w:rsidRPr="00FC4EFB">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left="120"/>
        <w:jc w:val="both"/>
        <w:rPr>
          <w:lang w:val="ru-RU"/>
        </w:rPr>
      </w:pPr>
      <w:r w:rsidRPr="00FC4EFB">
        <w:rPr>
          <w:rFonts w:ascii="Times New Roman" w:hAnsi="Times New Roman"/>
          <w:b/>
          <w:color w:val="000000"/>
          <w:sz w:val="28"/>
          <w:lang w:val="ru-RU"/>
        </w:rPr>
        <w:t xml:space="preserve">ПРЕДМЕТНЫЕ РЕЗУЛЬТАТЫ </w:t>
      </w:r>
    </w:p>
    <w:p w:rsidR="00FC4EFB" w:rsidRPr="00FC4EFB" w:rsidRDefault="00FC4EFB" w:rsidP="00FC4EFB">
      <w:pPr>
        <w:spacing w:after="0" w:line="264" w:lineRule="auto"/>
        <w:ind w:left="120"/>
        <w:jc w:val="both"/>
        <w:rPr>
          <w:lang w:val="ru-RU"/>
        </w:rPr>
      </w:pP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К концу обучения </w:t>
      </w:r>
      <w:r w:rsidRPr="00FC4EFB">
        <w:rPr>
          <w:rFonts w:ascii="Times New Roman" w:hAnsi="Times New Roman"/>
          <w:b/>
          <w:color w:val="000000"/>
          <w:sz w:val="28"/>
          <w:lang w:val="ru-RU"/>
        </w:rPr>
        <w:t>в 7 классе</w:t>
      </w:r>
      <w:r w:rsidRPr="00FC4EFB">
        <w:rPr>
          <w:rFonts w:ascii="Times New Roman" w:hAnsi="Times New Roman"/>
          <w:color w:val="000000"/>
          <w:sz w:val="28"/>
          <w:lang w:val="ru-RU"/>
        </w:rPr>
        <w:t xml:space="preserve"> предметные результаты на базовом уровне должны отражать </w:t>
      </w:r>
      <w:proofErr w:type="spellStart"/>
      <w:r w:rsidRPr="00FC4EFB">
        <w:rPr>
          <w:rFonts w:ascii="Times New Roman" w:hAnsi="Times New Roman"/>
          <w:color w:val="000000"/>
          <w:sz w:val="28"/>
          <w:lang w:val="ru-RU"/>
        </w:rPr>
        <w:t>сформированность</w:t>
      </w:r>
      <w:proofErr w:type="spellEnd"/>
      <w:r w:rsidRPr="00FC4EFB">
        <w:rPr>
          <w:rFonts w:ascii="Times New Roman" w:hAnsi="Times New Roman"/>
          <w:color w:val="000000"/>
          <w:sz w:val="28"/>
          <w:lang w:val="ru-RU"/>
        </w:rPr>
        <w:t xml:space="preserve"> у обучающихся умений:</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lastRenderedPageBreak/>
        <w:t xml:space="preserve">объяснять физические явления, процессы и свойства тел, в том числе и в контексте ситуаций </w:t>
      </w:r>
      <w:proofErr w:type="spellStart"/>
      <w:r w:rsidRPr="00FC4EFB">
        <w:rPr>
          <w:rFonts w:ascii="Times New Roman" w:hAnsi="Times New Roman"/>
          <w:color w:val="000000"/>
          <w:sz w:val="28"/>
          <w:lang w:val="ru-RU"/>
        </w:rPr>
        <w:t>практико­ориентированного</w:t>
      </w:r>
      <w:proofErr w:type="spellEnd"/>
      <w:r w:rsidRPr="00FC4EF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w:t>
      </w:r>
      <w:r w:rsidRPr="00FC4EFB">
        <w:rPr>
          <w:rFonts w:ascii="Times New Roman" w:hAnsi="Times New Roman"/>
          <w:color w:val="000000"/>
          <w:sz w:val="28"/>
          <w:lang w:val="ru-RU"/>
        </w:rPr>
        <w:lastRenderedPageBreak/>
        <w:t>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соблюдать правила техники безопасности при работе с лабораторным оборудованием;</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C4EFB" w:rsidRPr="00FC4EFB" w:rsidRDefault="00FC4EFB" w:rsidP="00FC4EFB">
      <w:pPr>
        <w:numPr>
          <w:ilvl w:val="0"/>
          <w:numId w:val="35"/>
        </w:numPr>
        <w:spacing w:after="0" w:line="264" w:lineRule="auto"/>
        <w:jc w:val="both"/>
        <w:rPr>
          <w:lang w:val="ru-RU"/>
        </w:rPr>
      </w:pPr>
      <w:r w:rsidRPr="00FC4EF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lastRenderedPageBreak/>
        <w:t xml:space="preserve">К концу обучения </w:t>
      </w:r>
      <w:r w:rsidRPr="00FC4EFB">
        <w:rPr>
          <w:rFonts w:ascii="Times New Roman" w:hAnsi="Times New Roman"/>
          <w:b/>
          <w:color w:val="000000"/>
          <w:sz w:val="28"/>
          <w:lang w:val="ru-RU"/>
        </w:rPr>
        <w:t>в 8 классе</w:t>
      </w:r>
      <w:r w:rsidRPr="00FC4EFB">
        <w:rPr>
          <w:rFonts w:ascii="Times New Roman" w:hAnsi="Times New Roman"/>
          <w:color w:val="000000"/>
          <w:sz w:val="28"/>
          <w:lang w:val="ru-RU"/>
        </w:rPr>
        <w:t xml:space="preserve"> предметные результаты на базовом уровне должны отражать </w:t>
      </w:r>
      <w:proofErr w:type="spellStart"/>
      <w:r w:rsidRPr="00FC4EFB">
        <w:rPr>
          <w:rFonts w:ascii="Times New Roman" w:hAnsi="Times New Roman"/>
          <w:color w:val="000000"/>
          <w:sz w:val="28"/>
          <w:lang w:val="ru-RU"/>
        </w:rPr>
        <w:t>сформированность</w:t>
      </w:r>
      <w:proofErr w:type="spellEnd"/>
      <w:r w:rsidRPr="00FC4EFB">
        <w:rPr>
          <w:rFonts w:ascii="Times New Roman" w:hAnsi="Times New Roman"/>
          <w:color w:val="000000"/>
          <w:sz w:val="28"/>
          <w:lang w:val="ru-RU"/>
        </w:rPr>
        <w:t xml:space="preserve"> у обучающихся умений: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lastRenderedPageBreak/>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FC4EFB">
        <w:rPr>
          <w:rFonts w:ascii="Times New Roman" w:hAnsi="Times New Roman"/>
          <w:color w:val="000000"/>
          <w:sz w:val="28"/>
          <w:lang w:val="ru-RU"/>
        </w:rPr>
        <w:t>практико­ориентированного</w:t>
      </w:r>
      <w:proofErr w:type="spellEnd"/>
      <w:r w:rsidRPr="00FC4EFB">
        <w:rPr>
          <w:rFonts w:ascii="Times New Roman" w:hAnsi="Times New Roman"/>
          <w:color w:val="000000"/>
          <w:sz w:val="28"/>
          <w:lang w:val="ru-RU"/>
        </w:rPr>
        <w:t xml:space="preserve"> характера: выявлять </w:t>
      </w:r>
      <w:proofErr w:type="spellStart"/>
      <w:r w:rsidRPr="00FC4EFB">
        <w:rPr>
          <w:rFonts w:ascii="Times New Roman" w:hAnsi="Times New Roman"/>
          <w:color w:val="000000"/>
          <w:sz w:val="28"/>
          <w:lang w:val="ru-RU"/>
        </w:rPr>
        <w:t>причинно­следственные</w:t>
      </w:r>
      <w:proofErr w:type="spellEnd"/>
      <w:r w:rsidRPr="00FC4EF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w:t>
      </w:r>
      <w:r w:rsidRPr="00FC4EFB">
        <w:rPr>
          <w:rFonts w:ascii="Times New Roman" w:hAnsi="Times New Roman"/>
          <w:color w:val="000000"/>
          <w:sz w:val="28"/>
          <w:lang w:val="ru-RU"/>
        </w:rPr>
        <w:lastRenderedPageBreak/>
        <w:t>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соблюдать правила техники безопасности при работе с лабораторным оборудованием;</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C4EFB" w:rsidRPr="00FC4EFB" w:rsidRDefault="00FC4EFB" w:rsidP="00FC4EFB">
      <w:pPr>
        <w:numPr>
          <w:ilvl w:val="0"/>
          <w:numId w:val="36"/>
        </w:numPr>
        <w:spacing w:after="0" w:line="264" w:lineRule="auto"/>
        <w:jc w:val="both"/>
        <w:rPr>
          <w:lang w:val="ru-RU"/>
        </w:rPr>
      </w:pPr>
      <w:r w:rsidRPr="00FC4EF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C4EFB" w:rsidRPr="00FC4EFB" w:rsidRDefault="00FC4EFB" w:rsidP="00FC4EFB">
      <w:pPr>
        <w:spacing w:after="0" w:line="264" w:lineRule="auto"/>
        <w:ind w:firstLine="600"/>
        <w:jc w:val="both"/>
        <w:rPr>
          <w:lang w:val="ru-RU"/>
        </w:rPr>
      </w:pPr>
      <w:r w:rsidRPr="00FC4EFB">
        <w:rPr>
          <w:rFonts w:ascii="Times New Roman" w:hAnsi="Times New Roman"/>
          <w:color w:val="000000"/>
          <w:sz w:val="28"/>
          <w:lang w:val="ru-RU"/>
        </w:rPr>
        <w:t xml:space="preserve">К концу обучения </w:t>
      </w:r>
      <w:r w:rsidRPr="00FC4EFB">
        <w:rPr>
          <w:rFonts w:ascii="Times New Roman" w:hAnsi="Times New Roman"/>
          <w:b/>
          <w:color w:val="000000"/>
          <w:sz w:val="28"/>
          <w:lang w:val="ru-RU"/>
        </w:rPr>
        <w:t>в 9 классе</w:t>
      </w:r>
      <w:r w:rsidRPr="00FC4EFB">
        <w:rPr>
          <w:rFonts w:ascii="Times New Roman" w:hAnsi="Times New Roman"/>
          <w:color w:val="000000"/>
          <w:sz w:val="28"/>
          <w:lang w:val="ru-RU"/>
        </w:rPr>
        <w:t xml:space="preserve"> предметные результаты на базовом уровне должны отражать </w:t>
      </w:r>
      <w:proofErr w:type="spellStart"/>
      <w:r w:rsidRPr="00FC4EFB">
        <w:rPr>
          <w:rFonts w:ascii="Times New Roman" w:hAnsi="Times New Roman"/>
          <w:color w:val="000000"/>
          <w:sz w:val="28"/>
          <w:lang w:val="ru-RU"/>
        </w:rPr>
        <w:t>сформированность</w:t>
      </w:r>
      <w:proofErr w:type="spellEnd"/>
      <w:r w:rsidRPr="00FC4EFB">
        <w:rPr>
          <w:rFonts w:ascii="Times New Roman" w:hAnsi="Times New Roman"/>
          <w:color w:val="000000"/>
          <w:sz w:val="28"/>
          <w:lang w:val="ru-RU"/>
        </w:rPr>
        <w:t xml:space="preserve"> у обучающихся умений:</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w:t>
      </w:r>
      <w:r w:rsidRPr="00FC4EFB">
        <w:rPr>
          <w:rFonts w:ascii="Times New Roman" w:hAnsi="Times New Roman"/>
          <w:color w:val="000000"/>
          <w:sz w:val="28"/>
          <w:lang w:val="ru-RU"/>
        </w:rPr>
        <w:lastRenderedPageBreak/>
        <w:t>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FC4EFB">
        <w:rPr>
          <w:rFonts w:ascii="Times New Roman" w:hAnsi="Times New Roman"/>
          <w:color w:val="000000"/>
          <w:sz w:val="28"/>
          <w:lang w:val="ru-RU"/>
        </w:rPr>
        <w:t>практико­ориентированного</w:t>
      </w:r>
      <w:proofErr w:type="spellEnd"/>
      <w:r w:rsidRPr="00FC4EFB">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w:t>
      </w:r>
      <w:r w:rsidRPr="00FC4EFB">
        <w:rPr>
          <w:rFonts w:ascii="Times New Roman" w:hAnsi="Times New Roman"/>
          <w:color w:val="000000"/>
          <w:sz w:val="28"/>
          <w:lang w:val="ru-RU"/>
        </w:rPr>
        <w:lastRenderedPageBreak/>
        <w:t>проведения исследования, делать выводы, интерпретировать результаты наблюдений и опытов;</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соблюдать правила техники безопасности при работе с лабораторным оборудованием;</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 xml:space="preserve">различать основные признаки изученных физических моделей: материальная точка, абсолютно твёрдое тело, точечный источник </w:t>
      </w:r>
      <w:r w:rsidRPr="00FC4EFB">
        <w:rPr>
          <w:rFonts w:ascii="Times New Roman" w:hAnsi="Times New Roman"/>
          <w:color w:val="000000"/>
          <w:sz w:val="28"/>
          <w:lang w:val="ru-RU"/>
        </w:rPr>
        <w:lastRenderedPageBreak/>
        <w:t>света, луч, тонкая линза, планетарная модель атома, нуклонная модель атомного ядра;</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C4EFB">
        <w:rPr>
          <w:rFonts w:ascii="Times New Roman" w:hAnsi="Times New Roman"/>
          <w:color w:val="000000"/>
          <w:sz w:val="28"/>
          <w:lang w:val="ru-RU"/>
        </w:rPr>
        <w:t>световоды</w:t>
      </w:r>
      <w:proofErr w:type="spellEnd"/>
      <w:r w:rsidRPr="00FC4EF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4EFB" w:rsidRPr="00FC4EFB" w:rsidRDefault="00FC4EFB" w:rsidP="00FC4EFB">
      <w:pPr>
        <w:numPr>
          <w:ilvl w:val="0"/>
          <w:numId w:val="37"/>
        </w:numPr>
        <w:spacing w:after="0" w:line="264" w:lineRule="auto"/>
        <w:jc w:val="both"/>
        <w:rPr>
          <w:lang w:val="ru-RU"/>
        </w:rPr>
      </w:pPr>
      <w:r w:rsidRPr="00FC4EF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FC4EFB" w:rsidRDefault="00FC4EFB" w:rsidP="00FC4EFB">
      <w:pPr>
        <w:spacing w:after="0"/>
        <w:ind w:left="120"/>
        <w:jc w:val="center"/>
        <w:rPr>
          <w:lang w:val="ru-RU"/>
        </w:rPr>
      </w:pPr>
    </w:p>
    <w:p w:rsidR="00502C5C" w:rsidRPr="001B072B" w:rsidRDefault="00040772" w:rsidP="00502C5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ru-RU" w:eastAsia="ru-RU"/>
        </w:rPr>
        <w:lastRenderedPageBreak/>
        <w:t>8</w:t>
      </w:r>
      <w:r w:rsidR="00502C5C">
        <w:rPr>
          <w:rFonts w:ascii="Times New Roman" w:eastAsia="Times New Roman" w:hAnsi="Times New Roman" w:cs="Times New Roman"/>
          <w:b/>
          <w:bCs/>
          <w:color w:val="000000"/>
          <w:sz w:val="24"/>
          <w:szCs w:val="24"/>
          <w:lang w:eastAsia="ru-RU"/>
        </w:rPr>
        <w:t xml:space="preserve"> </w:t>
      </w:r>
      <w:r w:rsidR="00502C5C" w:rsidRPr="001B072B">
        <w:rPr>
          <w:rFonts w:ascii="Times New Roman" w:eastAsia="Times New Roman" w:hAnsi="Times New Roman" w:cs="Times New Roman"/>
          <w:b/>
          <w:bCs/>
          <w:color w:val="000000"/>
          <w:sz w:val="24"/>
          <w:szCs w:val="24"/>
          <w:lang w:eastAsia="ru-RU"/>
        </w:rPr>
        <w:t> КЛАСС</w:t>
      </w:r>
    </w:p>
    <w:p w:rsidR="00502C5C" w:rsidRDefault="00502C5C" w:rsidP="00FC4EFB">
      <w:pPr>
        <w:spacing w:after="0"/>
        <w:ind w:left="120"/>
        <w:jc w:val="center"/>
        <w:rPr>
          <w:lang w:val="ru-RU"/>
        </w:rPr>
      </w:pPr>
    </w:p>
    <w:p w:rsidR="00502C5C" w:rsidRPr="00E950B0" w:rsidRDefault="00502C5C" w:rsidP="00FC4EFB">
      <w:pPr>
        <w:spacing w:after="0"/>
        <w:ind w:left="120"/>
        <w:jc w:val="center"/>
        <w:rPr>
          <w:lang w:val="ru-RU"/>
        </w:rPr>
      </w:pPr>
    </w:p>
    <w:tbl>
      <w:tblPr>
        <w:tblStyle w:val="a3"/>
        <w:tblW w:w="10848" w:type="dxa"/>
        <w:tblInd w:w="-1214" w:type="dxa"/>
        <w:tblLayout w:type="fixed"/>
        <w:tblLook w:val="04A0"/>
      </w:tblPr>
      <w:tblGrid>
        <w:gridCol w:w="783"/>
        <w:gridCol w:w="852"/>
        <w:gridCol w:w="6096"/>
        <w:gridCol w:w="1275"/>
        <w:gridCol w:w="1842"/>
      </w:tblGrid>
      <w:tr w:rsidR="00502C5C" w:rsidRPr="00A27831" w:rsidTr="00004284">
        <w:trPr>
          <w:trHeight w:val="264"/>
        </w:trPr>
        <w:tc>
          <w:tcPr>
            <w:tcW w:w="783" w:type="dxa"/>
          </w:tcPr>
          <w:p w:rsidR="00502C5C" w:rsidRPr="00502C5C" w:rsidRDefault="00502C5C" w:rsidP="00004284">
            <w:pPr>
              <w:jc w:val="center"/>
              <w:rPr>
                <w:rFonts w:ascii="Times New Roman" w:hAnsi="Times New Roman" w:cs="Times New Roman"/>
                <w:sz w:val="28"/>
                <w:szCs w:val="28"/>
              </w:rPr>
            </w:pPr>
            <w:proofErr w:type="spellStart"/>
            <w:r w:rsidRPr="00502C5C">
              <w:rPr>
                <w:rFonts w:ascii="Times New Roman" w:hAnsi="Times New Roman" w:cs="Times New Roman"/>
                <w:sz w:val="28"/>
                <w:szCs w:val="28"/>
              </w:rPr>
              <w:t>Дата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план</w:t>
            </w:r>
            <w:proofErr w:type="spellEnd"/>
          </w:p>
        </w:tc>
        <w:tc>
          <w:tcPr>
            <w:tcW w:w="852" w:type="dxa"/>
          </w:tcPr>
          <w:p w:rsidR="00502C5C" w:rsidRPr="00502C5C" w:rsidRDefault="00502C5C" w:rsidP="00004284">
            <w:pPr>
              <w:jc w:val="center"/>
              <w:rPr>
                <w:rFonts w:ascii="Times New Roman" w:hAnsi="Times New Roman" w:cs="Times New Roman"/>
                <w:sz w:val="28"/>
                <w:szCs w:val="28"/>
              </w:rPr>
            </w:pPr>
            <w:proofErr w:type="spellStart"/>
            <w:r w:rsidRPr="00502C5C">
              <w:rPr>
                <w:rFonts w:ascii="Times New Roman" w:hAnsi="Times New Roman" w:cs="Times New Roman"/>
                <w:sz w:val="28"/>
                <w:szCs w:val="28"/>
              </w:rPr>
              <w:t>Дата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факт</w:t>
            </w:r>
            <w:proofErr w:type="spellEnd"/>
          </w:p>
        </w:tc>
        <w:tc>
          <w:tcPr>
            <w:tcW w:w="6096" w:type="dxa"/>
          </w:tcPr>
          <w:p w:rsidR="00502C5C" w:rsidRPr="00502C5C" w:rsidRDefault="00502C5C" w:rsidP="00004284">
            <w:pPr>
              <w:jc w:val="center"/>
              <w:rPr>
                <w:rFonts w:ascii="Times New Roman" w:hAnsi="Times New Roman" w:cs="Times New Roman"/>
                <w:sz w:val="28"/>
                <w:szCs w:val="28"/>
              </w:rPr>
            </w:pPr>
            <w:proofErr w:type="spellStart"/>
            <w:r w:rsidRPr="00502C5C">
              <w:rPr>
                <w:rFonts w:ascii="Times New Roman" w:hAnsi="Times New Roman" w:cs="Times New Roman"/>
                <w:sz w:val="28"/>
                <w:szCs w:val="28"/>
              </w:rPr>
              <w:t>Наименование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темы</w:t>
            </w:r>
            <w:proofErr w:type="spellEnd"/>
          </w:p>
        </w:tc>
        <w:tc>
          <w:tcPr>
            <w:tcW w:w="1275" w:type="dxa"/>
          </w:tcPr>
          <w:p w:rsidR="00502C5C" w:rsidRPr="00502C5C" w:rsidRDefault="00502C5C" w:rsidP="00004284">
            <w:pPr>
              <w:jc w:val="center"/>
              <w:rPr>
                <w:rFonts w:ascii="Times New Roman" w:hAnsi="Times New Roman" w:cs="Times New Roman"/>
                <w:sz w:val="28"/>
                <w:szCs w:val="28"/>
              </w:rPr>
            </w:pPr>
            <w:proofErr w:type="spellStart"/>
            <w:r w:rsidRPr="00502C5C">
              <w:rPr>
                <w:rFonts w:ascii="Times New Roman" w:hAnsi="Times New Roman" w:cs="Times New Roman"/>
                <w:sz w:val="28"/>
                <w:szCs w:val="28"/>
              </w:rPr>
              <w:t>Домашнее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задание</w:t>
            </w:r>
            <w:proofErr w:type="spellEnd"/>
          </w:p>
        </w:tc>
        <w:tc>
          <w:tcPr>
            <w:tcW w:w="1842" w:type="dxa"/>
          </w:tcPr>
          <w:p w:rsidR="00502C5C" w:rsidRPr="00502C5C" w:rsidRDefault="00502C5C" w:rsidP="00004284">
            <w:pPr>
              <w:jc w:val="center"/>
              <w:rPr>
                <w:rFonts w:ascii="Times New Roman" w:hAnsi="Times New Roman" w:cs="Times New Roman"/>
                <w:sz w:val="28"/>
                <w:szCs w:val="28"/>
              </w:rPr>
            </w:pPr>
            <w:proofErr w:type="spellStart"/>
            <w:r w:rsidRPr="00502C5C">
              <w:rPr>
                <w:rFonts w:ascii="Times New Roman" w:hAnsi="Times New Roman" w:cs="Times New Roman"/>
                <w:sz w:val="28"/>
                <w:szCs w:val="28"/>
              </w:rPr>
              <w:t>Коррекция</w:t>
            </w:r>
            <w:proofErr w:type="spellEnd"/>
          </w:p>
        </w:tc>
      </w:tr>
      <w:tr w:rsidR="00502C5C" w:rsidRPr="00A27831" w:rsidTr="00004284">
        <w:trPr>
          <w:trHeight w:val="309"/>
        </w:trPr>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03.09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1. </w:t>
            </w:r>
            <w:proofErr w:type="spellStart"/>
            <w:r w:rsidRPr="00502C5C">
              <w:rPr>
                <w:rFonts w:ascii="Times New Roman" w:hAnsi="Times New Roman" w:cs="Times New Roman"/>
                <w:sz w:val="28"/>
                <w:szCs w:val="28"/>
              </w:rPr>
              <w:t>Тепловое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движение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Температура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rPr>
          <w:trHeight w:val="70"/>
        </w:trPr>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07.09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2. Внутренняя энергия. Способы изменения внутренней энергии тела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§2-3</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10.09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3.Теплопроводность</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14.09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 </w:t>
            </w:r>
            <w:proofErr w:type="spellStart"/>
            <w:r w:rsidRPr="00502C5C">
              <w:rPr>
                <w:rFonts w:ascii="Times New Roman" w:hAnsi="Times New Roman" w:cs="Times New Roman"/>
                <w:sz w:val="28"/>
                <w:szCs w:val="28"/>
              </w:rPr>
              <w:t>Конвекция</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17.09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5. </w:t>
            </w:r>
            <w:proofErr w:type="spellStart"/>
            <w:r w:rsidRPr="00502C5C">
              <w:rPr>
                <w:rFonts w:ascii="Times New Roman" w:hAnsi="Times New Roman" w:cs="Times New Roman"/>
                <w:sz w:val="28"/>
                <w:szCs w:val="28"/>
              </w:rPr>
              <w:t>Излучение</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21.09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6. Количество теплоты. Единицы количества теплоты. </w:t>
            </w:r>
            <w:proofErr w:type="spellStart"/>
            <w:r w:rsidRPr="00502C5C">
              <w:rPr>
                <w:rFonts w:ascii="Times New Roman" w:hAnsi="Times New Roman" w:cs="Times New Roman"/>
                <w:sz w:val="28"/>
                <w:szCs w:val="28"/>
              </w:rPr>
              <w:t>Удельная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теплоёмкость</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7- 8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24.09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7. </w:t>
            </w:r>
            <w:proofErr w:type="spellStart"/>
            <w:r w:rsidRPr="00502C5C">
              <w:rPr>
                <w:rFonts w:ascii="Times New Roman" w:hAnsi="Times New Roman" w:cs="Times New Roman"/>
                <w:sz w:val="28"/>
                <w:szCs w:val="28"/>
              </w:rPr>
              <w:t>Расчёт</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количества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теплоты</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28.09</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8. Лабораторная работа № 1 по теме «Сравнение количества теплоты при смешивании воды различной температуры»</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10</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01.10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9. Энергия топлива. Удельная теплота сгорания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10</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05.10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10. Закон сохранения и превращения энергии в механических и тепловых процессах. </w:t>
            </w:r>
            <w:proofErr w:type="spellStart"/>
            <w:r w:rsidRPr="00502C5C">
              <w:rPr>
                <w:rFonts w:ascii="Times New Roman" w:hAnsi="Times New Roman" w:cs="Times New Roman"/>
                <w:sz w:val="28"/>
                <w:szCs w:val="28"/>
              </w:rPr>
              <w:t>Лабораторная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работа</w:t>
            </w:r>
            <w:proofErr w:type="spellEnd"/>
            <w:r w:rsidRPr="00502C5C">
              <w:rPr>
                <w:rFonts w:ascii="Times New Roman" w:hAnsi="Times New Roman" w:cs="Times New Roman"/>
                <w:sz w:val="28"/>
                <w:szCs w:val="28"/>
              </w:rPr>
              <w:t xml:space="preserve"> № 2 «</w:t>
            </w:r>
            <w:proofErr w:type="spellStart"/>
            <w:r w:rsidRPr="00502C5C">
              <w:rPr>
                <w:rFonts w:ascii="Times New Roman" w:hAnsi="Times New Roman" w:cs="Times New Roman"/>
                <w:sz w:val="28"/>
                <w:szCs w:val="28"/>
              </w:rPr>
              <w:t>Изменение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удельной</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теплоёмкости</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твёрдого</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тела</w:t>
            </w:r>
            <w:proofErr w:type="spellEnd"/>
            <w:r w:rsidRPr="00502C5C">
              <w:rPr>
                <w:rFonts w:ascii="Times New Roman" w:hAnsi="Times New Roman" w:cs="Times New Roman"/>
                <w:sz w:val="28"/>
                <w:szCs w:val="28"/>
              </w:rPr>
              <w:t>»</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08.10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11. Обобщающий урок по теме «Тепловые явления»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§1 - 11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12.1</w:t>
            </w:r>
            <w:r w:rsidRPr="00502C5C">
              <w:rPr>
                <w:rFonts w:ascii="Times New Roman" w:hAnsi="Times New Roman" w:cs="Times New Roman"/>
                <w:sz w:val="28"/>
                <w:szCs w:val="28"/>
              </w:rPr>
              <w:lastRenderedPageBreak/>
              <w:t>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12.Контрольная </w:t>
            </w:r>
            <w:proofErr w:type="spellStart"/>
            <w:r w:rsidRPr="00502C5C">
              <w:rPr>
                <w:rFonts w:ascii="Times New Roman" w:hAnsi="Times New Roman" w:cs="Times New Roman"/>
                <w:sz w:val="28"/>
                <w:szCs w:val="28"/>
              </w:rPr>
              <w:t>работа</w:t>
            </w:r>
            <w:proofErr w:type="spellEnd"/>
            <w:r w:rsidRPr="00502C5C">
              <w:rPr>
                <w:rFonts w:ascii="Times New Roman" w:hAnsi="Times New Roman" w:cs="Times New Roman"/>
                <w:sz w:val="28"/>
                <w:szCs w:val="28"/>
              </w:rPr>
              <w:t xml:space="preserve"> № 1</w:t>
            </w:r>
          </w:p>
        </w:tc>
        <w:tc>
          <w:tcPr>
            <w:tcW w:w="1275" w:type="dxa"/>
          </w:tcPr>
          <w:p w:rsidR="00502C5C" w:rsidRPr="00502C5C" w:rsidRDefault="00502C5C" w:rsidP="00004284">
            <w:pPr>
              <w:rPr>
                <w:rFonts w:ascii="Times New Roman" w:hAnsi="Times New Roman" w:cs="Times New Roman"/>
                <w:sz w:val="28"/>
                <w:szCs w:val="28"/>
              </w:rPr>
            </w:pP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lastRenderedPageBreak/>
              <w:t>15.10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13.Агрегатные </w:t>
            </w:r>
            <w:proofErr w:type="spellStart"/>
            <w:r w:rsidRPr="00502C5C">
              <w:rPr>
                <w:rFonts w:ascii="Times New Roman" w:hAnsi="Times New Roman" w:cs="Times New Roman"/>
                <w:sz w:val="28"/>
                <w:szCs w:val="28"/>
              </w:rPr>
              <w:t>состояния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вещества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12</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19.10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14. Плавление и отвердевание кристаллических тел. График плавления и отвердевания кристаллических тел</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13 - 14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22.10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15. </w:t>
            </w:r>
            <w:proofErr w:type="spellStart"/>
            <w:r w:rsidRPr="00502C5C">
              <w:rPr>
                <w:rFonts w:ascii="Times New Roman" w:hAnsi="Times New Roman" w:cs="Times New Roman"/>
                <w:sz w:val="28"/>
                <w:szCs w:val="28"/>
              </w:rPr>
              <w:t>Удельная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теплота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плавления</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26.10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16. </w:t>
            </w:r>
            <w:proofErr w:type="spellStart"/>
            <w:r w:rsidRPr="00502C5C">
              <w:rPr>
                <w:rFonts w:ascii="Times New Roman" w:hAnsi="Times New Roman" w:cs="Times New Roman"/>
                <w:sz w:val="28"/>
                <w:szCs w:val="28"/>
              </w:rPr>
              <w:t>Испарение</w:t>
            </w:r>
            <w:proofErr w:type="spellEnd"/>
            <w:r w:rsidRPr="00502C5C">
              <w:rPr>
                <w:rFonts w:ascii="Times New Roman" w:hAnsi="Times New Roman" w:cs="Times New Roman"/>
                <w:sz w:val="28"/>
                <w:szCs w:val="28"/>
              </w:rPr>
              <w:t xml:space="preserve"> и </w:t>
            </w:r>
            <w:proofErr w:type="spellStart"/>
            <w:r w:rsidRPr="00502C5C">
              <w:rPr>
                <w:rFonts w:ascii="Times New Roman" w:hAnsi="Times New Roman" w:cs="Times New Roman"/>
                <w:sz w:val="28"/>
                <w:szCs w:val="28"/>
              </w:rPr>
              <w:t>конденсация</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16 - 17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29.10</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№17. Кипение. Удельная теплота парообразования и конденсации</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§18, 20</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09.11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18. Влажность воздуха. Лабораторная работа № 3 «Способы определения влажности воздуха»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12.11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19. Работа газа и пара при расширении. </w:t>
            </w:r>
            <w:r w:rsidRPr="00502C5C">
              <w:rPr>
                <w:rFonts w:ascii="Times New Roman" w:hAnsi="Times New Roman" w:cs="Times New Roman"/>
                <w:sz w:val="28"/>
                <w:szCs w:val="28"/>
              </w:rPr>
              <w:t xml:space="preserve">КПД </w:t>
            </w:r>
            <w:proofErr w:type="spellStart"/>
            <w:r w:rsidRPr="00502C5C">
              <w:rPr>
                <w:rFonts w:ascii="Times New Roman" w:hAnsi="Times New Roman" w:cs="Times New Roman"/>
                <w:sz w:val="28"/>
                <w:szCs w:val="28"/>
              </w:rPr>
              <w:t>теплового</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двигателя</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21, 24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16.11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20. Двигатель внутреннего сгорания. Паровая турбина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22 - 23</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19.11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21. Обобщающий урок по теме «Изменение агрегатных состояний вещества»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12 - 24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23.11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22. </w:t>
            </w:r>
            <w:proofErr w:type="spellStart"/>
            <w:r w:rsidRPr="00502C5C">
              <w:rPr>
                <w:rFonts w:ascii="Times New Roman" w:hAnsi="Times New Roman" w:cs="Times New Roman"/>
                <w:sz w:val="28"/>
                <w:szCs w:val="28"/>
              </w:rPr>
              <w:t>Подготовка</w:t>
            </w:r>
            <w:proofErr w:type="spellEnd"/>
            <w:r w:rsidRPr="00502C5C">
              <w:rPr>
                <w:rFonts w:ascii="Times New Roman" w:hAnsi="Times New Roman" w:cs="Times New Roman"/>
                <w:sz w:val="28"/>
                <w:szCs w:val="28"/>
              </w:rPr>
              <w:t xml:space="preserve"> к </w:t>
            </w:r>
            <w:proofErr w:type="spellStart"/>
            <w:r w:rsidRPr="00502C5C">
              <w:rPr>
                <w:rFonts w:ascii="Times New Roman" w:hAnsi="Times New Roman" w:cs="Times New Roman"/>
                <w:sz w:val="28"/>
                <w:szCs w:val="28"/>
              </w:rPr>
              <w:t>контрольной</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работе</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12 - 24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26.11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23. </w:t>
            </w:r>
            <w:proofErr w:type="spellStart"/>
            <w:r w:rsidRPr="00502C5C">
              <w:rPr>
                <w:rFonts w:ascii="Times New Roman" w:hAnsi="Times New Roman" w:cs="Times New Roman"/>
                <w:sz w:val="28"/>
                <w:szCs w:val="28"/>
              </w:rPr>
              <w:t>Контрольная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работа</w:t>
            </w:r>
            <w:proofErr w:type="spellEnd"/>
            <w:r w:rsidRPr="00502C5C">
              <w:rPr>
                <w:rFonts w:ascii="Times New Roman" w:hAnsi="Times New Roman" w:cs="Times New Roman"/>
                <w:sz w:val="28"/>
                <w:szCs w:val="28"/>
              </w:rPr>
              <w:t xml:space="preserve"> № 2</w:t>
            </w:r>
          </w:p>
        </w:tc>
        <w:tc>
          <w:tcPr>
            <w:tcW w:w="1275" w:type="dxa"/>
          </w:tcPr>
          <w:p w:rsidR="00502C5C" w:rsidRPr="00502C5C" w:rsidRDefault="00502C5C" w:rsidP="00004284">
            <w:pPr>
              <w:rPr>
                <w:rFonts w:ascii="Times New Roman" w:hAnsi="Times New Roman" w:cs="Times New Roman"/>
                <w:sz w:val="28"/>
                <w:szCs w:val="28"/>
              </w:rPr>
            </w:pP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30.11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24. Электризация тел при соприкосновении. Взаимодействие заряженных частиц</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03.12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25. </w:t>
            </w:r>
            <w:proofErr w:type="spellStart"/>
            <w:r w:rsidRPr="00502C5C">
              <w:rPr>
                <w:rFonts w:ascii="Times New Roman" w:hAnsi="Times New Roman" w:cs="Times New Roman"/>
                <w:sz w:val="28"/>
                <w:szCs w:val="28"/>
              </w:rPr>
              <w:t>Электроскоп</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07.12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26. </w:t>
            </w:r>
            <w:proofErr w:type="spellStart"/>
            <w:r w:rsidRPr="00502C5C">
              <w:rPr>
                <w:rFonts w:ascii="Times New Roman" w:hAnsi="Times New Roman" w:cs="Times New Roman"/>
                <w:sz w:val="28"/>
                <w:szCs w:val="28"/>
              </w:rPr>
              <w:t>Электрическое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поле</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lastRenderedPageBreak/>
              <w:t>10.12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27. </w:t>
            </w:r>
            <w:proofErr w:type="spellStart"/>
            <w:r w:rsidRPr="00502C5C">
              <w:rPr>
                <w:rFonts w:ascii="Times New Roman" w:hAnsi="Times New Roman" w:cs="Times New Roman"/>
                <w:sz w:val="28"/>
                <w:szCs w:val="28"/>
              </w:rPr>
              <w:t>Делимость</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электрического</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заряда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Электрон</w:t>
            </w:r>
            <w:proofErr w:type="spellEnd"/>
            <w:r w:rsidRPr="00502C5C">
              <w:rPr>
                <w:rFonts w:ascii="Times New Roman" w:hAnsi="Times New Roman" w:cs="Times New Roman"/>
                <w:sz w:val="28"/>
                <w:szCs w:val="28"/>
              </w:rPr>
              <w:t xml:space="preserve">. </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14.12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28. </w:t>
            </w:r>
            <w:proofErr w:type="spellStart"/>
            <w:r w:rsidRPr="00502C5C">
              <w:rPr>
                <w:rFonts w:ascii="Times New Roman" w:hAnsi="Times New Roman" w:cs="Times New Roman"/>
                <w:sz w:val="28"/>
                <w:szCs w:val="28"/>
              </w:rPr>
              <w:t>Строение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атома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17.12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29. Объяснение электрических явлений. Проводники, полупроводники и непроводники электричества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30 - 31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21.12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№30. </w:t>
            </w:r>
            <w:proofErr w:type="spellStart"/>
            <w:r w:rsidRPr="00502C5C">
              <w:rPr>
                <w:rFonts w:ascii="Times New Roman" w:hAnsi="Times New Roman" w:cs="Times New Roman"/>
                <w:sz w:val="28"/>
                <w:szCs w:val="28"/>
              </w:rPr>
              <w:t>Электрический</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ток</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Источники</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тока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32</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24.12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31. Электризация тел и её составные части</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33</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28.12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32. Электрический ток в металлах. Действия электрического тока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34 - 35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11.01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xml:space="preserve">№ 33. Направление электрического тока. Сила тока. </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36 - 37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14.01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34. Амперметр. Измерение силы тока. Лабораторная работа № 4 «Сборка электрической цепи и измерение силы тока»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18.01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35. </w:t>
            </w:r>
            <w:proofErr w:type="spellStart"/>
            <w:r w:rsidRPr="00502C5C">
              <w:rPr>
                <w:rFonts w:ascii="Times New Roman" w:hAnsi="Times New Roman" w:cs="Times New Roman"/>
                <w:sz w:val="28"/>
                <w:szCs w:val="28"/>
              </w:rPr>
              <w:t>Электрическое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напряжение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Единицы</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напряжения</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39 - 40</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21.01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36. Вольтметр Лабораторная работа № 5 «Измерение напряжения на различных участках электрической цепи»</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25.01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37. Зависимость тока от напряжения. Электрическое сопротивление</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42 - 43</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28.01</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38. Закон Ома для участка цепи</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01.02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39. Расчёт сопротивления проводника. Удельное сопротивление</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04.02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40. Примеры на расчёт сопротивления проводника, силы тока и напряжения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lastRenderedPageBreak/>
              <w:t>08.02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xml:space="preserve">№ 41. Реостаты. Лабораторная работа </w:t>
            </w:r>
            <w:r w:rsidRPr="00502C5C">
              <w:rPr>
                <w:rFonts w:ascii="Times New Roman" w:eastAsia="Times New Roman" w:hAnsi="Times New Roman" w:cs="Times New Roman"/>
                <w:sz w:val="28"/>
                <w:szCs w:val="28"/>
                <w:lang w:val="ru-RU" w:eastAsia="ar-SA"/>
              </w:rPr>
              <w:t>№ 6 «Регулирование силы тока реостатом»</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11.02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42. Лабораторная работа № 7 по теме «Измерение сопротивления при помощи амперметра и вольтметра»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32 - 47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15.02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43. </w:t>
            </w:r>
            <w:proofErr w:type="spellStart"/>
            <w:r w:rsidRPr="00502C5C">
              <w:rPr>
                <w:rFonts w:ascii="Times New Roman" w:hAnsi="Times New Roman" w:cs="Times New Roman"/>
                <w:sz w:val="28"/>
                <w:szCs w:val="28"/>
              </w:rPr>
              <w:t>Последовательное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соединение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проводников</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18.02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44. </w:t>
            </w:r>
            <w:proofErr w:type="spellStart"/>
            <w:r w:rsidRPr="00502C5C">
              <w:rPr>
                <w:rFonts w:ascii="Times New Roman" w:hAnsi="Times New Roman" w:cs="Times New Roman"/>
                <w:sz w:val="28"/>
                <w:szCs w:val="28"/>
              </w:rPr>
              <w:t>Параллельное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соединение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проводников</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49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22.02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45. </w:t>
            </w:r>
            <w:proofErr w:type="spellStart"/>
            <w:r w:rsidRPr="00502C5C">
              <w:rPr>
                <w:rFonts w:ascii="Times New Roman" w:hAnsi="Times New Roman" w:cs="Times New Roman"/>
                <w:sz w:val="28"/>
                <w:szCs w:val="28"/>
              </w:rPr>
              <w:t>Конденсатор</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25.02</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46. Работа и мощность электрического тока. Лабораторная работа № 8 «Измерение мощности и работы тока в электрической лампе»</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50 - 52</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01.03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47. </w:t>
            </w:r>
            <w:proofErr w:type="spellStart"/>
            <w:r w:rsidRPr="00502C5C">
              <w:rPr>
                <w:rFonts w:ascii="Times New Roman" w:hAnsi="Times New Roman" w:cs="Times New Roman"/>
                <w:sz w:val="28"/>
                <w:szCs w:val="28"/>
              </w:rPr>
              <w:t>Закон</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Джоуля</w:t>
            </w:r>
            <w:proofErr w:type="spellEnd"/>
            <w:r w:rsidRPr="00502C5C">
              <w:rPr>
                <w:rFonts w:ascii="Times New Roman" w:hAnsi="Times New Roman" w:cs="Times New Roman"/>
                <w:sz w:val="28"/>
                <w:szCs w:val="28"/>
              </w:rPr>
              <w:t xml:space="preserve"> - </w:t>
            </w:r>
            <w:proofErr w:type="spellStart"/>
            <w:r w:rsidRPr="00502C5C">
              <w:rPr>
                <w:rFonts w:ascii="Times New Roman" w:hAnsi="Times New Roman" w:cs="Times New Roman"/>
                <w:sz w:val="28"/>
                <w:szCs w:val="28"/>
              </w:rPr>
              <w:t>Ленца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53, 55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04.03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48. </w:t>
            </w:r>
            <w:proofErr w:type="spellStart"/>
            <w:r w:rsidRPr="00502C5C">
              <w:rPr>
                <w:rFonts w:ascii="Times New Roman" w:hAnsi="Times New Roman" w:cs="Times New Roman"/>
                <w:sz w:val="28"/>
                <w:szCs w:val="28"/>
              </w:rPr>
              <w:t>Короткое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замыкание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Предохранители</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11.03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49. Обобщающий урок по теме «Электрические явления»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25 - 56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15.03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50. </w:t>
            </w:r>
            <w:proofErr w:type="spellStart"/>
            <w:r w:rsidRPr="00502C5C">
              <w:rPr>
                <w:rFonts w:ascii="Times New Roman" w:hAnsi="Times New Roman" w:cs="Times New Roman"/>
                <w:sz w:val="28"/>
                <w:szCs w:val="28"/>
              </w:rPr>
              <w:t>Контрольная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работа</w:t>
            </w:r>
            <w:proofErr w:type="spellEnd"/>
            <w:r w:rsidRPr="00502C5C">
              <w:rPr>
                <w:rFonts w:ascii="Times New Roman" w:hAnsi="Times New Roman" w:cs="Times New Roman"/>
                <w:sz w:val="28"/>
                <w:szCs w:val="28"/>
              </w:rPr>
              <w:t xml:space="preserve"> № 3</w:t>
            </w:r>
          </w:p>
        </w:tc>
        <w:tc>
          <w:tcPr>
            <w:tcW w:w="1275" w:type="dxa"/>
          </w:tcPr>
          <w:p w:rsidR="00502C5C" w:rsidRPr="00502C5C" w:rsidRDefault="00502C5C" w:rsidP="00004284">
            <w:pPr>
              <w:rPr>
                <w:rFonts w:ascii="Times New Roman" w:hAnsi="Times New Roman" w:cs="Times New Roman"/>
                <w:sz w:val="28"/>
                <w:szCs w:val="28"/>
              </w:rPr>
            </w:pP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18.03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51. </w:t>
            </w:r>
            <w:proofErr w:type="spellStart"/>
            <w:r w:rsidRPr="00502C5C">
              <w:rPr>
                <w:rFonts w:ascii="Times New Roman" w:hAnsi="Times New Roman" w:cs="Times New Roman"/>
                <w:sz w:val="28"/>
                <w:szCs w:val="28"/>
              </w:rPr>
              <w:t>Магнитное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поле</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57,58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22.03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52. Магнитное поле катушки с током. </w:t>
            </w:r>
            <w:proofErr w:type="spellStart"/>
            <w:r w:rsidRPr="00502C5C">
              <w:rPr>
                <w:rFonts w:ascii="Times New Roman" w:hAnsi="Times New Roman" w:cs="Times New Roman"/>
                <w:sz w:val="28"/>
                <w:szCs w:val="28"/>
              </w:rPr>
              <w:t>Электромагниты</w:t>
            </w:r>
            <w:proofErr w:type="spellEnd"/>
            <w:r w:rsidRPr="00502C5C">
              <w:rPr>
                <w:rFonts w:ascii="Times New Roman" w:hAnsi="Times New Roman" w:cs="Times New Roman"/>
                <w:sz w:val="28"/>
                <w:szCs w:val="28"/>
              </w:rPr>
              <w:t xml:space="preserve"> и </w:t>
            </w:r>
            <w:proofErr w:type="spellStart"/>
            <w:r w:rsidRPr="00502C5C">
              <w:rPr>
                <w:rFonts w:ascii="Times New Roman" w:hAnsi="Times New Roman" w:cs="Times New Roman"/>
                <w:sz w:val="28"/>
                <w:szCs w:val="28"/>
              </w:rPr>
              <w:t>их</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применение</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59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25.03</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53. Лабораторная работа № 9 по теме «Сборка электромагнита и испытания его в действия»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§59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05.04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54. Постоянные магниты. Магнитное поле постоянных магнитов. </w:t>
            </w:r>
            <w:proofErr w:type="spellStart"/>
            <w:r w:rsidRPr="00502C5C">
              <w:rPr>
                <w:rFonts w:ascii="Times New Roman" w:hAnsi="Times New Roman" w:cs="Times New Roman"/>
                <w:sz w:val="28"/>
                <w:szCs w:val="28"/>
              </w:rPr>
              <w:t>Магнитное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поле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Земли</w:t>
            </w:r>
            <w:proofErr w:type="spellEnd"/>
            <w:r w:rsidRPr="00502C5C">
              <w:rPr>
                <w:rFonts w:ascii="Times New Roman" w:hAnsi="Times New Roman" w:cs="Times New Roman"/>
                <w:sz w:val="28"/>
                <w:szCs w:val="28"/>
              </w:rPr>
              <w:t>.</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§60,61</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lastRenderedPageBreak/>
              <w:t>08.04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lang w:val="ru-RU"/>
              </w:rPr>
              <w:t xml:space="preserve">№ 55.Действие магнитного поля на проводник с током. </w:t>
            </w:r>
            <w:proofErr w:type="spellStart"/>
            <w:r w:rsidRPr="00502C5C">
              <w:rPr>
                <w:rFonts w:ascii="Times New Roman" w:hAnsi="Times New Roman" w:cs="Times New Roman"/>
                <w:sz w:val="28"/>
                <w:szCs w:val="28"/>
              </w:rPr>
              <w:t>Электрический</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двигатель</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62</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12.04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56. Лабораторная работа № 10 по теме «Изучение электрического двигателя постоянного тока»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§57 – 62</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15.04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57. </w:t>
            </w:r>
            <w:proofErr w:type="spellStart"/>
            <w:r w:rsidRPr="00502C5C">
              <w:rPr>
                <w:rFonts w:ascii="Times New Roman" w:hAnsi="Times New Roman" w:cs="Times New Roman"/>
                <w:sz w:val="28"/>
                <w:szCs w:val="28"/>
              </w:rPr>
              <w:t>Источники</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света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Распространение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света</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63</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19.04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58. Отражение света. Закон отражения света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65</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22.04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59. </w:t>
            </w:r>
            <w:proofErr w:type="spellStart"/>
            <w:r w:rsidRPr="00502C5C">
              <w:rPr>
                <w:rFonts w:ascii="Times New Roman" w:hAnsi="Times New Roman" w:cs="Times New Roman"/>
                <w:sz w:val="28"/>
                <w:szCs w:val="28"/>
              </w:rPr>
              <w:t>Плоское</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зеркало</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26.04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60. Преломле08.04ние света. Закон преломления света</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67</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29.04</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61. </w:t>
            </w:r>
            <w:proofErr w:type="spellStart"/>
            <w:r w:rsidRPr="00502C5C">
              <w:rPr>
                <w:rFonts w:ascii="Times New Roman" w:hAnsi="Times New Roman" w:cs="Times New Roman"/>
                <w:sz w:val="28"/>
                <w:szCs w:val="28"/>
              </w:rPr>
              <w:t>Линзы</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Оптическая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сила</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линзы</w:t>
            </w:r>
            <w:proofErr w:type="spellEnd"/>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68</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rPr>
          <w:trHeight w:val="333"/>
        </w:trPr>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06.05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xml:space="preserve">№ 62. </w:t>
            </w:r>
            <w:proofErr w:type="gramStart"/>
            <w:r w:rsidRPr="00502C5C">
              <w:rPr>
                <w:rFonts w:ascii="Times New Roman" w:hAnsi="Times New Roman" w:cs="Times New Roman"/>
                <w:sz w:val="28"/>
                <w:szCs w:val="28"/>
                <w:lang w:val="ru-RU"/>
              </w:rPr>
              <w:t>Изображения</w:t>
            </w:r>
            <w:proofErr w:type="gramEnd"/>
            <w:r w:rsidRPr="00502C5C">
              <w:rPr>
                <w:rFonts w:ascii="Times New Roman" w:hAnsi="Times New Roman" w:cs="Times New Roman"/>
                <w:sz w:val="28"/>
                <w:szCs w:val="28"/>
                <w:lang w:val="ru-RU"/>
              </w:rPr>
              <w:t xml:space="preserve"> даваемые линзой. Лабораторная работа № 11 «Получение изображения при помощи линзы»</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69</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13.05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63. Обобщение по теме «Световые явления»</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63 - 70</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17.05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xml:space="preserve">№ 64. </w:t>
            </w:r>
            <w:proofErr w:type="spellStart"/>
            <w:r w:rsidRPr="00502C5C">
              <w:rPr>
                <w:rFonts w:ascii="Times New Roman" w:hAnsi="Times New Roman" w:cs="Times New Roman"/>
                <w:sz w:val="28"/>
                <w:szCs w:val="28"/>
              </w:rPr>
              <w:t>Контрольная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работа</w:t>
            </w:r>
            <w:proofErr w:type="spellEnd"/>
            <w:r w:rsidRPr="00502C5C">
              <w:rPr>
                <w:rFonts w:ascii="Times New Roman" w:hAnsi="Times New Roman" w:cs="Times New Roman"/>
                <w:sz w:val="28"/>
                <w:szCs w:val="28"/>
              </w:rPr>
              <w:t xml:space="preserve"> №4</w:t>
            </w:r>
          </w:p>
        </w:tc>
        <w:tc>
          <w:tcPr>
            <w:tcW w:w="1275" w:type="dxa"/>
          </w:tcPr>
          <w:p w:rsidR="00502C5C" w:rsidRPr="00502C5C" w:rsidRDefault="00502C5C" w:rsidP="00004284">
            <w:pPr>
              <w:rPr>
                <w:rFonts w:ascii="Times New Roman" w:hAnsi="Times New Roman" w:cs="Times New Roman"/>
                <w:sz w:val="28"/>
                <w:szCs w:val="28"/>
              </w:rPr>
            </w:pP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20.05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65. «</w:t>
            </w:r>
            <w:proofErr w:type="spellStart"/>
            <w:r w:rsidRPr="00502C5C">
              <w:rPr>
                <w:rFonts w:ascii="Times New Roman" w:hAnsi="Times New Roman" w:cs="Times New Roman"/>
                <w:sz w:val="28"/>
                <w:szCs w:val="28"/>
              </w:rPr>
              <w:t>Век</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пара</w:t>
            </w:r>
            <w:proofErr w:type="spellEnd"/>
            <w:r w:rsidRPr="00502C5C">
              <w:rPr>
                <w:rFonts w:ascii="Times New Roman" w:hAnsi="Times New Roman" w:cs="Times New Roman"/>
                <w:sz w:val="28"/>
                <w:szCs w:val="28"/>
              </w:rPr>
              <w:t xml:space="preserve"> и </w:t>
            </w:r>
            <w:proofErr w:type="spellStart"/>
            <w:r w:rsidRPr="00502C5C">
              <w:rPr>
                <w:rFonts w:ascii="Times New Roman" w:hAnsi="Times New Roman" w:cs="Times New Roman"/>
                <w:sz w:val="28"/>
                <w:szCs w:val="28"/>
              </w:rPr>
              <w:t>Электричества</w:t>
            </w:r>
            <w:proofErr w:type="spellEnd"/>
            <w:r w:rsidRPr="00502C5C">
              <w:rPr>
                <w:rFonts w:ascii="Times New Roman" w:hAnsi="Times New Roman" w:cs="Times New Roman"/>
                <w:sz w:val="28"/>
                <w:szCs w:val="28"/>
              </w:rPr>
              <w:t>»</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25 - 56</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rPr>
          <w:trHeight w:val="130"/>
        </w:trPr>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24.05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66. Физика и мир в котором мы живём</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1 - 24</w:t>
            </w:r>
          </w:p>
        </w:tc>
        <w:tc>
          <w:tcPr>
            <w:tcW w:w="1842" w:type="dxa"/>
          </w:tcPr>
          <w:p w:rsidR="00502C5C" w:rsidRPr="00502C5C" w:rsidRDefault="00502C5C" w:rsidP="00004284">
            <w:pPr>
              <w:rPr>
                <w:rFonts w:ascii="Times New Roman" w:hAnsi="Times New Roman" w:cs="Times New Roman"/>
                <w:sz w:val="28"/>
                <w:szCs w:val="28"/>
              </w:rPr>
            </w:pPr>
          </w:p>
        </w:tc>
      </w:tr>
      <w:tr w:rsidR="00502C5C" w:rsidRPr="00A27831"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27.05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 67. «</w:t>
            </w:r>
            <w:proofErr w:type="spellStart"/>
            <w:r w:rsidRPr="00502C5C">
              <w:rPr>
                <w:rFonts w:ascii="Times New Roman" w:hAnsi="Times New Roman" w:cs="Times New Roman"/>
                <w:sz w:val="28"/>
                <w:szCs w:val="28"/>
              </w:rPr>
              <w:t>Какая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странная</w:t>
            </w:r>
            <w:proofErr w:type="spellEnd"/>
            <w:r w:rsidRPr="00502C5C">
              <w:rPr>
                <w:rFonts w:ascii="Times New Roman" w:hAnsi="Times New Roman" w:cs="Times New Roman"/>
                <w:sz w:val="28"/>
                <w:szCs w:val="28"/>
              </w:rPr>
              <w:t xml:space="preserve"> </w:t>
            </w:r>
            <w:proofErr w:type="spellStart"/>
            <w:r w:rsidRPr="00502C5C">
              <w:rPr>
                <w:rFonts w:ascii="Times New Roman" w:hAnsi="Times New Roman" w:cs="Times New Roman"/>
                <w:sz w:val="28"/>
                <w:szCs w:val="28"/>
              </w:rPr>
              <w:t>планета</w:t>
            </w:r>
            <w:proofErr w:type="spellEnd"/>
            <w:r w:rsidRPr="00502C5C">
              <w:rPr>
                <w:rFonts w:ascii="Times New Roman" w:hAnsi="Times New Roman" w:cs="Times New Roman"/>
                <w:sz w:val="28"/>
                <w:szCs w:val="28"/>
              </w:rPr>
              <w:t>…»</w:t>
            </w:r>
          </w:p>
        </w:tc>
        <w:tc>
          <w:tcPr>
            <w:tcW w:w="1275"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§57 -67</w:t>
            </w:r>
          </w:p>
        </w:tc>
        <w:tc>
          <w:tcPr>
            <w:tcW w:w="1842" w:type="dxa"/>
          </w:tcPr>
          <w:p w:rsidR="00502C5C" w:rsidRPr="00502C5C" w:rsidRDefault="00502C5C" w:rsidP="00004284">
            <w:pPr>
              <w:rPr>
                <w:rFonts w:ascii="Times New Roman" w:hAnsi="Times New Roman" w:cs="Times New Roman"/>
                <w:sz w:val="28"/>
                <w:szCs w:val="28"/>
              </w:rPr>
            </w:pPr>
          </w:p>
        </w:tc>
      </w:tr>
      <w:tr w:rsidR="00502C5C" w:rsidRPr="00040772" w:rsidTr="00004284">
        <w:tc>
          <w:tcPr>
            <w:tcW w:w="783" w:type="dxa"/>
          </w:tcPr>
          <w:p w:rsidR="00502C5C" w:rsidRPr="00502C5C" w:rsidRDefault="00502C5C" w:rsidP="00004284">
            <w:pPr>
              <w:rPr>
                <w:rFonts w:ascii="Times New Roman" w:hAnsi="Times New Roman" w:cs="Times New Roman"/>
                <w:sz w:val="28"/>
                <w:szCs w:val="28"/>
              </w:rPr>
            </w:pPr>
            <w:r w:rsidRPr="00502C5C">
              <w:rPr>
                <w:rFonts w:ascii="Times New Roman" w:hAnsi="Times New Roman" w:cs="Times New Roman"/>
                <w:sz w:val="28"/>
                <w:szCs w:val="28"/>
              </w:rPr>
              <w:t>31.05</w:t>
            </w:r>
          </w:p>
        </w:tc>
        <w:tc>
          <w:tcPr>
            <w:tcW w:w="852" w:type="dxa"/>
          </w:tcPr>
          <w:p w:rsidR="00502C5C" w:rsidRPr="00502C5C" w:rsidRDefault="00502C5C" w:rsidP="00004284">
            <w:pPr>
              <w:rPr>
                <w:rFonts w:ascii="Times New Roman" w:hAnsi="Times New Roman" w:cs="Times New Roman"/>
                <w:sz w:val="28"/>
                <w:szCs w:val="28"/>
              </w:rPr>
            </w:pPr>
          </w:p>
        </w:tc>
        <w:tc>
          <w:tcPr>
            <w:tcW w:w="6096" w:type="dxa"/>
          </w:tcPr>
          <w:p w:rsidR="00502C5C" w:rsidRPr="00502C5C" w:rsidRDefault="00502C5C" w:rsidP="00004284">
            <w:pPr>
              <w:rPr>
                <w:rFonts w:ascii="Times New Roman" w:hAnsi="Times New Roman" w:cs="Times New Roman"/>
                <w:sz w:val="28"/>
                <w:szCs w:val="28"/>
                <w:lang w:val="ru-RU"/>
              </w:rPr>
            </w:pPr>
            <w:r w:rsidRPr="00502C5C">
              <w:rPr>
                <w:rFonts w:ascii="Times New Roman" w:hAnsi="Times New Roman" w:cs="Times New Roman"/>
                <w:sz w:val="28"/>
                <w:szCs w:val="28"/>
                <w:lang w:val="ru-RU"/>
              </w:rPr>
              <w:t>№ 68. Обобщение знаний по материалу 8 – го класса</w:t>
            </w:r>
          </w:p>
        </w:tc>
        <w:tc>
          <w:tcPr>
            <w:tcW w:w="1275" w:type="dxa"/>
          </w:tcPr>
          <w:p w:rsidR="00502C5C" w:rsidRPr="00502C5C" w:rsidRDefault="00502C5C" w:rsidP="00004284">
            <w:pPr>
              <w:rPr>
                <w:rFonts w:ascii="Times New Roman" w:hAnsi="Times New Roman" w:cs="Times New Roman"/>
                <w:sz w:val="28"/>
                <w:szCs w:val="28"/>
                <w:lang w:val="ru-RU"/>
              </w:rPr>
            </w:pPr>
          </w:p>
        </w:tc>
        <w:tc>
          <w:tcPr>
            <w:tcW w:w="1842" w:type="dxa"/>
          </w:tcPr>
          <w:p w:rsidR="00502C5C" w:rsidRPr="00502C5C" w:rsidRDefault="00502C5C" w:rsidP="00004284">
            <w:pPr>
              <w:rPr>
                <w:rFonts w:ascii="Times New Roman" w:hAnsi="Times New Roman" w:cs="Times New Roman"/>
                <w:sz w:val="28"/>
                <w:szCs w:val="28"/>
                <w:lang w:val="ru-RU"/>
              </w:rPr>
            </w:pPr>
          </w:p>
        </w:tc>
      </w:tr>
    </w:tbl>
    <w:p w:rsidR="00502C5C" w:rsidRPr="00502C5C" w:rsidRDefault="00502C5C" w:rsidP="00502C5C">
      <w:pPr>
        <w:jc w:val="center"/>
        <w:rPr>
          <w:rFonts w:ascii="Times New Roman" w:hAnsi="Times New Roman" w:cs="Times New Roman"/>
          <w:lang w:val="ru-RU"/>
        </w:rPr>
      </w:pPr>
    </w:p>
    <w:p w:rsidR="00502C5C" w:rsidRPr="001B072B" w:rsidRDefault="00502C5C" w:rsidP="00502C5C">
      <w:pPr>
        <w:shd w:val="clear" w:color="auto" w:fill="FFFFFF"/>
        <w:spacing w:after="0" w:line="240" w:lineRule="auto"/>
        <w:rPr>
          <w:rFonts w:ascii="Times New Roman" w:eastAsia="Times New Roman" w:hAnsi="Times New Roman" w:cs="Times New Roman"/>
          <w:color w:val="000000"/>
          <w:sz w:val="24"/>
          <w:szCs w:val="24"/>
          <w:lang w:eastAsia="ru-RU"/>
        </w:rPr>
      </w:pPr>
      <w:bookmarkStart w:id="8" w:name="_GoBack"/>
      <w:bookmarkEnd w:id="8"/>
      <w:r>
        <w:rPr>
          <w:rFonts w:ascii="Times New Roman" w:eastAsia="Times New Roman" w:hAnsi="Times New Roman" w:cs="Times New Roman"/>
          <w:b/>
          <w:bCs/>
          <w:color w:val="000000"/>
          <w:sz w:val="24"/>
          <w:szCs w:val="24"/>
          <w:lang w:eastAsia="ru-RU"/>
        </w:rPr>
        <w:lastRenderedPageBreak/>
        <w:t xml:space="preserve">9 </w:t>
      </w:r>
      <w:r w:rsidRPr="001B072B">
        <w:rPr>
          <w:rFonts w:ascii="Times New Roman" w:eastAsia="Times New Roman" w:hAnsi="Times New Roman" w:cs="Times New Roman"/>
          <w:b/>
          <w:bCs/>
          <w:color w:val="000000"/>
          <w:sz w:val="24"/>
          <w:szCs w:val="24"/>
          <w:lang w:eastAsia="ru-RU"/>
        </w:rPr>
        <w:t> КЛАСС</w:t>
      </w:r>
    </w:p>
    <w:tbl>
      <w:tblPr>
        <w:tblW w:w="10946" w:type="dxa"/>
        <w:tblInd w:w="-1018" w:type="dxa"/>
        <w:shd w:val="clear" w:color="auto" w:fill="FFFFFF"/>
        <w:tblLayout w:type="fixed"/>
        <w:tblCellMar>
          <w:top w:w="15" w:type="dxa"/>
          <w:left w:w="15" w:type="dxa"/>
          <w:bottom w:w="15" w:type="dxa"/>
          <w:right w:w="15" w:type="dxa"/>
        </w:tblCellMar>
        <w:tblLook w:val="04A0"/>
      </w:tblPr>
      <w:tblGrid>
        <w:gridCol w:w="708"/>
        <w:gridCol w:w="6522"/>
        <w:gridCol w:w="977"/>
        <w:gridCol w:w="977"/>
        <w:gridCol w:w="755"/>
        <w:gridCol w:w="979"/>
        <w:gridCol w:w="28"/>
      </w:tblGrid>
      <w:tr w:rsidR="00502C5C" w:rsidRPr="001B072B" w:rsidTr="00502C5C">
        <w:trPr>
          <w:gridAfter w:val="1"/>
          <w:wAfter w:w="28" w:type="dxa"/>
          <w:trHeight w:val="602"/>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both"/>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b/>
                <w:bCs/>
                <w:color w:val="000000"/>
                <w:sz w:val="28"/>
                <w:szCs w:val="28"/>
                <w:lang w:eastAsia="ru-RU"/>
              </w:rPr>
              <w:t xml:space="preserve"> № </w:t>
            </w:r>
            <w:proofErr w:type="spellStart"/>
            <w:r w:rsidRPr="00502C5C">
              <w:rPr>
                <w:rFonts w:ascii="Times New Roman" w:eastAsia="Times New Roman" w:hAnsi="Times New Roman" w:cs="Times New Roman"/>
                <w:b/>
                <w:bCs/>
                <w:color w:val="000000"/>
                <w:sz w:val="28"/>
                <w:szCs w:val="28"/>
                <w:lang w:eastAsia="ru-RU"/>
              </w:rPr>
              <w:t>п,п</w:t>
            </w:r>
            <w:proofErr w:type="spellEnd"/>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ind w:left="1416"/>
              <w:jc w:val="both"/>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b/>
                <w:bCs/>
                <w:color w:val="000000"/>
                <w:sz w:val="28"/>
                <w:szCs w:val="28"/>
                <w:lang w:eastAsia="ru-RU"/>
              </w:rPr>
              <w:t>                   </w:t>
            </w:r>
            <w:proofErr w:type="spellStart"/>
            <w:r w:rsidRPr="00502C5C">
              <w:rPr>
                <w:rFonts w:ascii="Times New Roman" w:eastAsia="Times New Roman" w:hAnsi="Times New Roman" w:cs="Times New Roman"/>
                <w:b/>
                <w:bCs/>
                <w:color w:val="000000"/>
                <w:sz w:val="28"/>
                <w:szCs w:val="28"/>
                <w:lang w:eastAsia="ru-RU"/>
              </w:rPr>
              <w:t>Наименование</w:t>
            </w:r>
            <w:proofErr w:type="spellEnd"/>
            <w:r w:rsidRPr="00502C5C">
              <w:rPr>
                <w:rFonts w:ascii="Times New Roman" w:eastAsia="Times New Roman" w:hAnsi="Times New Roman" w:cs="Times New Roman"/>
                <w:b/>
                <w:bCs/>
                <w:color w:val="000000"/>
                <w:sz w:val="28"/>
                <w:szCs w:val="28"/>
                <w:lang w:eastAsia="ru-RU"/>
              </w:rPr>
              <w:t xml:space="preserve"> </w:t>
            </w:r>
            <w:proofErr w:type="spellStart"/>
            <w:r w:rsidRPr="00502C5C">
              <w:rPr>
                <w:rFonts w:ascii="Times New Roman" w:eastAsia="Times New Roman" w:hAnsi="Times New Roman" w:cs="Times New Roman"/>
                <w:b/>
                <w:bCs/>
                <w:color w:val="000000"/>
                <w:sz w:val="28"/>
                <w:szCs w:val="28"/>
                <w:lang w:eastAsia="ru-RU"/>
              </w:rPr>
              <w:t>темы</w:t>
            </w:r>
            <w:proofErr w:type="spellEnd"/>
          </w:p>
        </w:tc>
        <w:tc>
          <w:tcPr>
            <w:tcW w:w="977" w:type="dxa"/>
            <w:tcBorders>
              <w:top w:val="single" w:sz="8" w:space="0" w:color="000000"/>
              <w:left w:val="single" w:sz="8" w:space="0" w:color="000000"/>
              <w:right w:val="single" w:sz="8" w:space="0" w:color="000000"/>
            </w:tcBorders>
            <w:shd w:val="clear" w:color="auto" w:fill="FFFFFF"/>
          </w:tcPr>
          <w:p w:rsidR="00502C5C" w:rsidRPr="00502C5C" w:rsidRDefault="00502C5C" w:rsidP="00004284">
            <w:pPr>
              <w:spacing w:after="0" w:line="240" w:lineRule="auto"/>
              <w:rPr>
                <w:rFonts w:ascii="Times New Roman" w:eastAsia="Times New Roman" w:hAnsi="Times New Roman" w:cs="Times New Roman"/>
                <w:b/>
                <w:bCs/>
                <w:color w:val="000000"/>
                <w:sz w:val="28"/>
                <w:szCs w:val="28"/>
                <w:lang w:eastAsia="ru-RU"/>
              </w:rPr>
            </w:pPr>
            <w:proofErr w:type="spellStart"/>
            <w:r w:rsidRPr="00502C5C">
              <w:rPr>
                <w:rFonts w:ascii="Times New Roman" w:eastAsia="Times New Roman" w:hAnsi="Times New Roman" w:cs="Times New Roman"/>
                <w:b/>
                <w:bCs/>
                <w:color w:val="000000"/>
                <w:sz w:val="28"/>
                <w:szCs w:val="28"/>
                <w:lang w:eastAsia="ru-RU"/>
              </w:rPr>
              <w:t>Домашнее</w:t>
            </w:r>
            <w:proofErr w:type="spellEnd"/>
            <w:r w:rsidRPr="00502C5C">
              <w:rPr>
                <w:rFonts w:ascii="Times New Roman" w:eastAsia="Times New Roman" w:hAnsi="Times New Roman" w:cs="Times New Roman"/>
                <w:b/>
                <w:bCs/>
                <w:color w:val="000000"/>
                <w:sz w:val="28"/>
                <w:szCs w:val="28"/>
                <w:lang w:eastAsia="ru-RU"/>
              </w:rPr>
              <w:t xml:space="preserve"> </w:t>
            </w:r>
            <w:proofErr w:type="spellStart"/>
            <w:r w:rsidRPr="00502C5C">
              <w:rPr>
                <w:rFonts w:ascii="Times New Roman" w:eastAsia="Times New Roman" w:hAnsi="Times New Roman" w:cs="Times New Roman"/>
                <w:b/>
                <w:bCs/>
                <w:color w:val="000000"/>
                <w:sz w:val="28"/>
                <w:szCs w:val="28"/>
                <w:lang w:eastAsia="ru-RU"/>
              </w:rPr>
              <w:t>задание</w:t>
            </w:r>
            <w:proofErr w:type="spellEnd"/>
          </w:p>
        </w:tc>
        <w:tc>
          <w:tcPr>
            <w:tcW w:w="977"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b/>
                <w:bCs/>
                <w:color w:val="000000"/>
                <w:sz w:val="28"/>
                <w:szCs w:val="28"/>
                <w:lang w:eastAsia="ru-RU"/>
              </w:rPr>
              <w:t xml:space="preserve">  </w:t>
            </w:r>
            <w:proofErr w:type="spellStart"/>
            <w:r w:rsidRPr="00502C5C">
              <w:rPr>
                <w:rFonts w:ascii="Times New Roman" w:eastAsia="Times New Roman" w:hAnsi="Times New Roman" w:cs="Times New Roman"/>
                <w:b/>
                <w:bCs/>
                <w:color w:val="000000"/>
                <w:sz w:val="28"/>
                <w:szCs w:val="28"/>
                <w:lang w:eastAsia="ru-RU"/>
              </w:rPr>
              <w:t>Идеальные</w:t>
            </w:r>
            <w:proofErr w:type="spellEnd"/>
            <w:r w:rsidRPr="00502C5C">
              <w:rPr>
                <w:rFonts w:ascii="Times New Roman" w:eastAsia="Times New Roman" w:hAnsi="Times New Roman" w:cs="Times New Roman"/>
                <w:b/>
                <w:bCs/>
                <w:color w:val="000000"/>
                <w:sz w:val="28"/>
                <w:szCs w:val="28"/>
                <w:lang w:eastAsia="ru-RU"/>
              </w:rPr>
              <w:t xml:space="preserve"> </w:t>
            </w:r>
            <w:proofErr w:type="spellStart"/>
            <w:r w:rsidRPr="00502C5C">
              <w:rPr>
                <w:rFonts w:ascii="Times New Roman" w:eastAsia="Times New Roman" w:hAnsi="Times New Roman" w:cs="Times New Roman"/>
                <w:b/>
                <w:bCs/>
                <w:color w:val="000000"/>
                <w:sz w:val="28"/>
                <w:szCs w:val="28"/>
                <w:lang w:eastAsia="ru-RU"/>
              </w:rPr>
              <w:t>сроки</w:t>
            </w:r>
            <w:proofErr w:type="spellEnd"/>
          </w:p>
        </w:tc>
        <w:tc>
          <w:tcPr>
            <w:tcW w:w="755" w:type="dxa"/>
            <w:tcBorders>
              <w:top w:val="single" w:sz="8" w:space="0" w:color="000000"/>
              <w:left w:val="single" w:sz="8" w:space="0" w:color="000000"/>
              <w:right w:val="single" w:sz="8" w:space="0" w:color="000000"/>
            </w:tcBorders>
            <w:shd w:val="clear" w:color="auto" w:fill="FFFFFF"/>
          </w:tcPr>
          <w:p w:rsidR="00502C5C" w:rsidRPr="00502C5C" w:rsidRDefault="00502C5C" w:rsidP="00004284">
            <w:pPr>
              <w:spacing w:after="0" w:line="20" w:lineRule="atLeast"/>
              <w:ind w:firstLine="120"/>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b/>
                <w:bCs/>
                <w:color w:val="000000"/>
                <w:sz w:val="28"/>
                <w:szCs w:val="28"/>
                <w:lang w:eastAsia="ru-RU"/>
              </w:rPr>
              <w:t>Идеальные</w:t>
            </w:r>
            <w:proofErr w:type="spellEnd"/>
            <w:r w:rsidRPr="00502C5C">
              <w:rPr>
                <w:rFonts w:ascii="Times New Roman" w:eastAsia="Times New Roman" w:hAnsi="Times New Roman" w:cs="Times New Roman"/>
                <w:b/>
                <w:bCs/>
                <w:color w:val="000000"/>
                <w:sz w:val="28"/>
                <w:szCs w:val="28"/>
                <w:lang w:eastAsia="ru-RU"/>
              </w:rPr>
              <w:t xml:space="preserve"> </w:t>
            </w:r>
            <w:proofErr w:type="spellStart"/>
            <w:r w:rsidRPr="00502C5C">
              <w:rPr>
                <w:rFonts w:ascii="Times New Roman" w:eastAsia="Times New Roman" w:hAnsi="Times New Roman" w:cs="Times New Roman"/>
                <w:b/>
                <w:bCs/>
                <w:color w:val="000000"/>
                <w:sz w:val="28"/>
                <w:szCs w:val="28"/>
                <w:lang w:eastAsia="ru-RU"/>
              </w:rPr>
              <w:t>сроки</w:t>
            </w:r>
            <w:proofErr w:type="spellEnd"/>
          </w:p>
        </w:tc>
        <w:tc>
          <w:tcPr>
            <w:tcW w:w="979" w:type="dxa"/>
            <w:tcBorders>
              <w:top w:val="single" w:sz="8" w:space="0" w:color="000000"/>
              <w:left w:val="single" w:sz="8" w:space="0" w:color="000000"/>
              <w:right w:val="single" w:sz="8" w:space="0" w:color="000000"/>
            </w:tcBorders>
            <w:shd w:val="clear" w:color="auto" w:fill="FFFFFF"/>
          </w:tcPr>
          <w:p w:rsidR="00502C5C" w:rsidRPr="00502C5C" w:rsidRDefault="00502C5C" w:rsidP="00004284">
            <w:pPr>
              <w:spacing w:after="0" w:line="20" w:lineRule="atLeast"/>
              <w:ind w:firstLine="120"/>
              <w:rPr>
                <w:rFonts w:ascii="Times New Roman" w:eastAsia="Times New Roman" w:hAnsi="Times New Roman" w:cs="Times New Roman"/>
                <w:b/>
                <w:bCs/>
                <w:color w:val="000000"/>
                <w:sz w:val="28"/>
                <w:szCs w:val="28"/>
                <w:lang w:eastAsia="ru-RU"/>
              </w:rPr>
            </w:pPr>
            <w:proofErr w:type="spellStart"/>
            <w:r w:rsidRPr="00502C5C">
              <w:rPr>
                <w:rFonts w:ascii="Times New Roman" w:eastAsia="Times New Roman" w:hAnsi="Times New Roman" w:cs="Times New Roman"/>
                <w:b/>
                <w:bCs/>
                <w:color w:val="000000"/>
                <w:sz w:val="28"/>
                <w:szCs w:val="28"/>
                <w:lang w:eastAsia="ru-RU"/>
              </w:rPr>
              <w:t>Коррекция</w:t>
            </w:r>
            <w:proofErr w:type="spellEnd"/>
          </w:p>
        </w:tc>
      </w:tr>
      <w:tr w:rsidR="00502C5C" w:rsidRPr="00040772" w:rsidTr="00502C5C">
        <w:trPr>
          <w:trHeight w:val="20"/>
        </w:trPr>
        <w:tc>
          <w:tcPr>
            <w:tcW w:w="10946" w:type="dxa"/>
            <w:gridSpan w:val="7"/>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val="ru-RU" w:eastAsia="ru-RU"/>
              </w:rPr>
            </w:pPr>
            <w:r w:rsidRPr="00502C5C">
              <w:rPr>
                <w:rFonts w:ascii="Times New Roman" w:eastAsia="Times New Roman" w:hAnsi="Times New Roman" w:cs="Times New Roman"/>
                <w:b/>
                <w:bCs/>
                <w:color w:val="000000"/>
                <w:sz w:val="28"/>
                <w:szCs w:val="28"/>
                <w:u w:val="single"/>
                <w:lang w:val="ru-RU" w:eastAsia="ru-RU"/>
              </w:rPr>
              <w:t>Законы взаимодействия и движения тел (30 часов)</w:t>
            </w:r>
          </w:p>
        </w:tc>
      </w:tr>
      <w:tr w:rsidR="00502C5C" w:rsidRPr="001B072B" w:rsidTr="00502C5C">
        <w:trPr>
          <w:gridAfter w:val="1"/>
          <w:wAfter w:w="28" w:type="dxa"/>
          <w:trHeight w:val="343"/>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tabs>
                <w:tab w:val="center" w:pos="792"/>
                <w:tab w:val="left" w:pos="1185"/>
              </w:tabs>
              <w:spacing w:after="0"/>
              <w:jc w:val="center"/>
              <w:rPr>
                <w:rFonts w:ascii="Times New Roman" w:eastAsia="Times New Roman" w:hAnsi="Times New Roman" w:cs="Times New Roman"/>
                <w:sz w:val="28"/>
                <w:szCs w:val="28"/>
                <w:lang w:eastAsia="ru-RU"/>
              </w:rPr>
            </w:pPr>
            <w:r w:rsidRPr="00502C5C">
              <w:rPr>
                <w:rFonts w:ascii="Times New Roman" w:eastAsia="Times New Roman" w:hAnsi="Times New Roman" w:cs="Times New Roman"/>
                <w:sz w:val="28"/>
                <w:szCs w:val="28"/>
                <w:lang w:eastAsia="ru-RU"/>
              </w:rPr>
              <w:t>1</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Материальная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точка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Система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отсчета</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jc w:val="center"/>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eastAsia="ru-RU"/>
              </w:rPr>
              <w:t>2</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Перемещение</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jc w:val="center"/>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eastAsia="ru-RU"/>
              </w:rPr>
              <w:t>3</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Определение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координаты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движущегося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тела</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jc w:val="center"/>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eastAsia="ru-RU"/>
              </w:rPr>
              <w:t>4</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Перемещение при прямолинейном равномерном движении.</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3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Прямолинейное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равноускоренное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Ускорение</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39"/>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Скорость</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прямолинейного</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равноускоренного</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движения</w:t>
            </w:r>
            <w:proofErr w:type="spellEnd"/>
            <w:r w:rsidRPr="00502C5C">
              <w:rPr>
                <w:rFonts w:ascii="Times New Roman" w:eastAsia="Times New Roman" w:hAnsi="Times New Roman" w:cs="Times New Roman"/>
                <w:color w:val="000000"/>
                <w:sz w:val="28"/>
                <w:szCs w:val="28"/>
                <w:lang w:eastAsia="ru-RU"/>
              </w:rPr>
              <w:t>.</w:t>
            </w:r>
          </w:p>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График</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скорости</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Подготовка к вводной контрольной работе</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1"/>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Вводная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контрольная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работа</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над</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ошибками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Перемещение при прямолинейном равноускоренном движении</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Перемещение тела при прямолинейном равноускоренном движении без начальной скорости</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5"/>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1</w:t>
            </w:r>
            <w:r w:rsidRPr="00502C5C">
              <w:rPr>
                <w:rFonts w:ascii="SchoolBookSanPin" w:eastAsia="Times New Roman" w:hAnsi="SchoolBookSanPin" w:cs="Times New Roman"/>
                <w:color w:val="000000"/>
                <w:sz w:val="28"/>
                <w:szCs w:val="28"/>
                <w:lang w:eastAsia="ru-RU"/>
              </w:rPr>
              <w:t> </w:t>
            </w:r>
            <w:r w:rsidRPr="00502C5C">
              <w:rPr>
                <w:rFonts w:ascii="Times New Roman" w:eastAsia="Times New Roman" w:hAnsi="Times New Roman" w:cs="Times New Roman"/>
                <w:b/>
                <w:bCs/>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Исследование равноускоренного движения без начальной скорости</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6"/>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Решение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задач</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7"/>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 xml:space="preserve"> Относительность движения. Самостоятельная работа №1 «Перемещение»</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Инерциальные системы отсчета. Первый закон Ньютона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49"/>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Второй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закон</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Ньютона</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Третий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закон</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Ньютона</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1"/>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Свободное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падение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тел</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Движение тела, брошенного вертикально вверх. </w:t>
            </w:r>
            <w:proofErr w:type="spellStart"/>
            <w:r w:rsidRPr="00502C5C">
              <w:rPr>
                <w:rFonts w:ascii="Times New Roman" w:eastAsia="Times New Roman" w:hAnsi="Times New Roman" w:cs="Times New Roman"/>
                <w:color w:val="000000"/>
                <w:sz w:val="28"/>
                <w:szCs w:val="28"/>
                <w:lang w:eastAsia="ru-RU"/>
              </w:rPr>
              <w:t>Невесомость</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w:t>
            </w:r>
            <w:r w:rsidRPr="00502C5C">
              <w:rPr>
                <w:rFonts w:ascii="Times New Roman" w:eastAsia="Times New Roman" w:hAnsi="Times New Roman" w:cs="Times New Roman"/>
                <w:color w:val="000000"/>
                <w:sz w:val="28"/>
                <w:szCs w:val="28"/>
                <w:lang w:eastAsia="ru-RU"/>
              </w:rPr>
              <w:t> </w:t>
            </w:r>
            <w:r w:rsidRPr="00502C5C">
              <w:rPr>
                <w:rFonts w:ascii="Times New Roman" w:eastAsia="Times New Roman" w:hAnsi="Times New Roman" w:cs="Times New Roman"/>
                <w:i/>
                <w:iCs/>
                <w:color w:val="000000"/>
                <w:sz w:val="28"/>
                <w:szCs w:val="28"/>
                <w:lang w:val="ru-RU" w:eastAsia="ru-RU"/>
              </w:rPr>
              <w:t>2</w:t>
            </w:r>
            <w:r w:rsidRPr="00502C5C">
              <w:rPr>
                <w:rFonts w:ascii="SchoolBookSanPin" w:eastAsia="Times New Roman" w:hAnsi="SchoolBookSanPi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Измерение ускорения свободного падения</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Закон</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всемирного</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тяготения</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 xml:space="preserve">Ускорение свободного падения на Земле и других </w:t>
            </w:r>
            <w:r w:rsidRPr="00502C5C">
              <w:rPr>
                <w:rFonts w:ascii="Times New Roman" w:eastAsia="Times New Roman" w:hAnsi="Times New Roman" w:cs="Times New Roman"/>
                <w:color w:val="000000"/>
                <w:sz w:val="28"/>
                <w:szCs w:val="28"/>
                <w:lang w:val="ru-RU" w:eastAsia="ru-RU"/>
              </w:rPr>
              <w:lastRenderedPageBreak/>
              <w:t>небесных телах.</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6"/>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Прямолинейное и криволинейное движение. Движение тела по окружности с постоянной по модулю скоростью.</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7"/>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Решение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задач</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8"/>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Импульс тела. Закон сохранения импульса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59"/>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Реактивное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Ракеты</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Вывод закона сохранения механической энергии.</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1"/>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Решение задач. Подготовка к к.р.№1</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2"/>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Контрольная работа № 1</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Законы взаимодействия и движения тел</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3"/>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над</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ошибками</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c>
          <w:tcPr>
            <w:tcW w:w="92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center"/>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b/>
                <w:bCs/>
                <w:color w:val="000000"/>
                <w:sz w:val="28"/>
                <w:szCs w:val="28"/>
                <w:u w:val="single"/>
                <w:lang w:val="ru-RU" w:eastAsia="ru-RU"/>
              </w:rPr>
              <w:t>Механические колебания и волны. Звук.(16 часов)</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Колебательное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Свободные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колебания</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14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Величины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характеризующие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колебательное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движение</w:t>
            </w:r>
            <w:proofErr w:type="spellEnd"/>
            <w:r w:rsidRPr="00502C5C">
              <w:rPr>
                <w:rFonts w:ascii="Times New Roman" w:eastAsia="Times New Roman" w:hAnsi="Times New Roman" w:cs="Times New Roman"/>
                <w:color w:val="000000"/>
                <w:sz w:val="28"/>
                <w:szCs w:val="28"/>
                <w:lang w:eastAsia="ru-RU"/>
              </w:rPr>
              <w:t xml:space="preserve"> .</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6"/>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3</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Исследование зависимости периода и частоты свободных колебаний маятника от длины его нити</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7"/>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Затухающие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колебания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Вынужденные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колебания</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8"/>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Резонанс</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69"/>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Распространение колебаний в среде. Волны.</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0"/>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Длина волны. Скорость распространения волн.</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1"/>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Решение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задач</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Источники</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Звуковые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колебания</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Высота, [тембр] и громкость звука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Распространение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Звуковые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волны</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Решение задач. Подготовка к контрольной работе №2.</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6"/>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Контрольная работа № 2</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 xml:space="preserve">Механические колебания и волны. </w:t>
            </w:r>
            <w:proofErr w:type="spellStart"/>
            <w:r w:rsidRPr="00502C5C">
              <w:rPr>
                <w:rFonts w:ascii="Times New Roman" w:eastAsia="Times New Roman" w:hAnsi="Times New Roman" w:cs="Times New Roman"/>
                <w:color w:val="000000"/>
                <w:sz w:val="28"/>
                <w:szCs w:val="28"/>
                <w:lang w:eastAsia="ru-RU"/>
              </w:rPr>
              <w:t>Звук</w:t>
            </w:r>
            <w:proofErr w:type="spellEnd"/>
            <w:r w:rsidRPr="00502C5C">
              <w:rPr>
                <w:rFonts w:ascii="Cambria Math" w:eastAsia="Times New Roman" w:hAnsi="Cambria Math"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7"/>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над</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ошибками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8"/>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Отражение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Звуковой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резонанс</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79"/>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Защита проектов по теме «Механические колебания и волны. </w:t>
            </w:r>
            <w:proofErr w:type="spellStart"/>
            <w:r w:rsidRPr="00502C5C">
              <w:rPr>
                <w:rFonts w:ascii="Times New Roman" w:eastAsia="Times New Roman" w:hAnsi="Times New Roman" w:cs="Times New Roman"/>
                <w:color w:val="000000"/>
                <w:sz w:val="28"/>
                <w:szCs w:val="28"/>
                <w:lang w:eastAsia="ru-RU"/>
              </w:rPr>
              <w:t>Звук</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c>
          <w:tcPr>
            <w:tcW w:w="92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center"/>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b/>
                <w:bCs/>
                <w:color w:val="000000"/>
                <w:sz w:val="28"/>
                <w:szCs w:val="28"/>
                <w:u w:val="single"/>
                <w:lang w:eastAsia="ru-RU"/>
              </w:rPr>
              <w:t>Электромагнитное</w:t>
            </w:r>
            <w:proofErr w:type="spellEnd"/>
            <w:r w:rsidRPr="00502C5C">
              <w:rPr>
                <w:rFonts w:ascii="Times New Roman" w:eastAsia="Times New Roman" w:hAnsi="Times New Roman" w:cs="Times New Roman"/>
                <w:b/>
                <w:bCs/>
                <w:color w:val="000000"/>
                <w:sz w:val="28"/>
                <w:szCs w:val="28"/>
                <w:u w:val="single"/>
                <w:lang w:eastAsia="ru-RU"/>
              </w:rPr>
              <w:t xml:space="preserve"> </w:t>
            </w:r>
            <w:proofErr w:type="spellStart"/>
            <w:r w:rsidRPr="00502C5C">
              <w:rPr>
                <w:rFonts w:ascii="Times New Roman" w:eastAsia="Times New Roman" w:hAnsi="Times New Roman" w:cs="Times New Roman"/>
                <w:b/>
                <w:bCs/>
                <w:color w:val="000000"/>
                <w:sz w:val="28"/>
                <w:szCs w:val="28"/>
                <w:u w:val="single"/>
                <w:lang w:eastAsia="ru-RU"/>
              </w:rPr>
              <w:t>поле</w:t>
            </w:r>
            <w:proofErr w:type="spellEnd"/>
            <w:r w:rsidRPr="00502C5C">
              <w:rPr>
                <w:rFonts w:ascii="Times New Roman" w:eastAsia="Times New Roman" w:hAnsi="Times New Roman" w:cs="Times New Roman"/>
                <w:b/>
                <w:bCs/>
                <w:color w:val="000000"/>
                <w:sz w:val="28"/>
                <w:szCs w:val="28"/>
                <w:u w:val="single"/>
                <w:lang w:eastAsia="ru-RU"/>
              </w:rPr>
              <w:t xml:space="preserve"> (20 </w:t>
            </w:r>
            <w:proofErr w:type="spellStart"/>
            <w:r w:rsidRPr="00502C5C">
              <w:rPr>
                <w:rFonts w:ascii="Times New Roman" w:eastAsia="Times New Roman" w:hAnsi="Times New Roman" w:cs="Times New Roman"/>
                <w:b/>
                <w:bCs/>
                <w:color w:val="000000"/>
                <w:sz w:val="28"/>
                <w:szCs w:val="28"/>
                <w:u w:val="single"/>
                <w:lang w:eastAsia="ru-RU"/>
              </w:rPr>
              <w:t>часов</w:t>
            </w:r>
            <w:proofErr w:type="spellEnd"/>
            <w:r w:rsidRPr="00502C5C">
              <w:rPr>
                <w:rFonts w:ascii="Times New Roman" w:eastAsia="Times New Roman" w:hAnsi="Times New Roman" w:cs="Times New Roman"/>
                <w:b/>
                <w:bCs/>
                <w:color w:val="000000"/>
                <w:sz w:val="28"/>
                <w:szCs w:val="28"/>
                <w:u w:val="single"/>
                <w:lang w:eastAsia="ru-RU"/>
              </w:rPr>
              <w:t>)</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Магнитное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поле</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1"/>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Направление тока и направление линий его магнитного поля</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2"/>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Обнаружение магнитного поля по его действию на </w:t>
            </w:r>
            <w:r w:rsidRPr="00502C5C">
              <w:rPr>
                <w:rFonts w:ascii="Times New Roman" w:eastAsia="Times New Roman" w:hAnsi="Times New Roman" w:cs="Times New Roman"/>
                <w:color w:val="000000"/>
                <w:sz w:val="28"/>
                <w:szCs w:val="28"/>
                <w:lang w:val="ru-RU" w:eastAsia="ru-RU"/>
              </w:rPr>
              <w:lastRenderedPageBreak/>
              <w:t xml:space="preserve">электрический ток. </w:t>
            </w:r>
            <w:proofErr w:type="spellStart"/>
            <w:r w:rsidRPr="00502C5C">
              <w:rPr>
                <w:rFonts w:ascii="Times New Roman" w:eastAsia="Times New Roman" w:hAnsi="Times New Roman" w:cs="Times New Roman"/>
                <w:color w:val="000000"/>
                <w:sz w:val="28"/>
                <w:szCs w:val="28"/>
                <w:lang w:eastAsia="ru-RU"/>
              </w:rPr>
              <w:t>Правило</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левой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руки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Индукция магнитного поля. Магнитный поток</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Решение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задач</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Явление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электромагнитной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индукции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6"/>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4</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Изучение явления электромагнитной индукции</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7"/>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Направление индукционного тока. Правило Ленца.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Явление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самоиндукции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89"/>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Получение и передача переменного электрического тока. </w:t>
            </w:r>
            <w:proofErr w:type="spellStart"/>
            <w:r w:rsidRPr="00502C5C">
              <w:rPr>
                <w:rFonts w:ascii="Times New Roman" w:eastAsia="Times New Roman" w:hAnsi="Times New Roman" w:cs="Times New Roman"/>
                <w:color w:val="000000"/>
                <w:sz w:val="28"/>
                <w:szCs w:val="28"/>
                <w:lang w:eastAsia="ru-RU"/>
              </w:rPr>
              <w:t>Транс</w:t>
            </w:r>
            <w:proofErr w:type="spellEnd"/>
            <w:r w:rsidRPr="00502C5C">
              <w:rPr>
                <w:rFonts w:ascii="Times New Roman" w:eastAsia="Times New Roman" w:hAnsi="Times New Roman" w:cs="Times New Roman"/>
                <w:color w:val="000000"/>
                <w:sz w:val="28"/>
                <w:szCs w:val="28"/>
                <w:lang w:eastAsia="ru-RU"/>
              </w:rPr>
              <w:t>-</w:t>
            </w:r>
          </w:p>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форматор</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Электромагнитное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поле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Электромагнитные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волны</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1"/>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Колебательный контур. Получение электромагнитных колебаний</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2"/>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Принципы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радиосвязи</w:t>
            </w:r>
            <w:proofErr w:type="spellEnd"/>
            <w:r w:rsidRPr="00502C5C">
              <w:rPr>
                <w:rFonts w:ascii="Times New Roman" w:eastAsia="Times New Roman" w:hAnsi="Times New Roman" w:cs="Times New Roman"/>
                <w:color w:val="000000"/>
                <w:sz w:val="28"/>
                <w:szCs w:val="28"/>
                <w:lang w:eastAsia="ru-RU"/>
              </w:rPr>
              <w:t xml:space="preserve"> и </w:t>
            </w:r>
            <w:proofErr w:type="spellStart"/>
            <w:r w:rsidRPr="00502C5C">
              <w:rPr>
                <w:rFonts w:ascii="Times New Roman" w:eastAsia="Times New Roman" w:hAnsi="Times New Roman" w:cs="Times New Roman"/>
                <w:color w:val="000000"/>
                <w:sz w:val="28"/>
                <w:szCs w:val="28"/>
                <w:lang w:eastAsia="ru-RU"/>
              </w:rPr>
              <w:t>телевидения</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Электромагнитная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природа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света</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4"/>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Преломление света. Физический смысл показателя преломления. </w:t>
            </w:r>
            <w:proofErr w:type="spellStart"/>
            <w:r w:rsidRPr="00502C5C">
              <w:rPr>
                <w:rFonts w:ascii="Times New Roman" w:eastAsia="Times New Roman" w:hAnsi="Times New Roman" w:cs="Times New Roman"/>
                <w:color w:val="000000"/>
                <w:sz w:val="28"/>
                <w:szCs w:val="28"/>
                <w:lang w:eastAsia="ru-RU"/>
              </w:rPr>
              <w:t>Дисперсия</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Цвета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тел</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6"/>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Типы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оптических</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спектров</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7"/>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5</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Наблюдение сплошного и линейчатых спектров испускания</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Поглощение и испускание света атомами.</w:t>
            </w:r>
          </w:p>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Происхождение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линейчатых</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спектров</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99"/>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Самостоятельная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№2 « </w:t>
            </w:r>
            <w:proofErr w:type="spellStart"/>
            <w:r w:rsidRPr="00502C5C">
              <w:rPr>
                <w:rFonts w:ascii="Times New Roman" w:eastAsia="Times New Roman" w:hAnsi="Times New Roman" w:cs="Times New Roman"/>
                <w:color w:val="000000"/>
                <w:sz w:val="28"/>
                <w:szCs w:val="28"/>
                <w:lang w:eastAsia="ru-RU"/>
              </w:rPr>
              <w:t>Электромагнитное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поле</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c>
          <w:tcPr>
            <w:tcW w:w="92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center"/>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b/>
                <w:bCs/>
                <w:color w:val="000000"/>
                <w:sz w:val="28"/>
                <w:szCs w:val="28"/>
                <w:u w:val="single"/>
                <w:lang w:val="ru-RU" w:eastAsia="ru-RU"/>
              </w:rPr>
              <w:t>Строение атома и атомного ядра (20 часов)</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0"/>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Радиоактивность</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Модели</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атомов</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1"/>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Радиоактивные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превращения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атомных</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ядер</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Экспериментальные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методы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исследования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частиц</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6</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Измерение естественного радиационного фона дозиметром</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Открытие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протона</w:t>
            </w:r>
            <w:proofErr w:type="spellEnd"/>
            <w:r w:rsidRPr="00502C5C">
              <w:rPr>
                <w:rFonts w:ascii="Times New Roman" w:eastAsia="Times New Roman" w:hAnsi="Times New Roman" w:cs="Times New Roman"/>
                <w:color w:val="000000"/>
                <w:sz w:val="28"/>
                <w:szCs w:val="28"/>
                <w:lang w:eastAsia="ru-RU"/>
              </w:rPr>
              <w:t xml:space="preserve"> и </w:t>
            </w:r>
            <w:proofErr w:type="spellStart"/>
            <w:r w:rsidRPr="00502C5C">
              <w:rPr>
                <w:rFonts w:ascii="Times New Roman" w:eastAsia="Times New Roman" w:hAnsi="Times New Roman" w:cs="Times New Roman"/>
                <w:color w:val="000000"/>
                <w:sz w:val="28"/>
                <w:szCs w:val="28"/>
                <w:lang w:eastAsia="ru-RU"/>
              </w:rPr>
              <w:t>нейтрона</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Состав атомного ядра. Ядерные силы.</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6"/>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Энергия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связи</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Дефект</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масс</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7"/>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Деление ядер урана. Цепная реакция.</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7</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Изучение деления ядра атома урана по фотографии треков</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09"/>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color w:val="000000"/>
                <w:sz w:val="28"/>
                <w:szCs w:val="28"/>
                <w:lang w:val="ru-RU" w:eastAsia="ru-RU"/>
              </w:rPr>
              <w:t xml:space="preserve">Ядерный реактор. Преобразование внутренней энергии атомных ядер в электрическую энергию. </w:t>
            </w:r>
            <w:proofErr w:type="spellStart"/>
            <w:r w:rsidRPr="00502C5C">
              <w:rPr>
                <w:rFonts w:ascii="Times New Roman" w:eastAsia="Times New Roman" w:hAnsi="Times New Roman" w:cs="Times New Roman"/>
                <w:color w:val="000000"/>
                <w:sz w:val="28"/>
                <w:szCs w:val="28"/>
                <w:lang w:eastAsia="ru-RU"/>
              </w:rPr>
              <w:lastRenderedPageBreak/>
              <w:t>Атомная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энергетика</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Биологическое действие радиации. Закон радиоактивного распада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1"/>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Термоядерная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реакция</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Решение задач. Подготовка к к.р. №3</w:t>
            </w:r>
            <w:r w:rsidRPr="00502C5C">
              <w:rPr>
                <w:rFonts w:ascii="Times New Roman" w:eastAsia="Times New Roman" w:hAnsi="Times New Roman" w:cs="Times New Roman"/>
                <w:b/>
                <w:bCs/>
                <w:color w:val="000000"/>
                <w:sz w:val="28"/>
                <w:szCs w:val="28"/>
                <w:u w:val="single"/>
                <w:lang w:eastAsia="ru-RU"/>
              </w:rPr>
              <w:t> </w:t>
            </w:r>
            <w:r w:rsidRPr="00502C5C">
              <w:rPr>
                <w:rFonts w:ascii="Times New Roman" w:eastAsia="Times New Roman" w:hAnsi="Times New Roman" w:cs="Times New Roman"/>
                <w:b/>
                <w:bCs/>
                <w:color w:val="000000"/>
                <w:sz w:val="28"/>
                <w:szCs w:val="28"/>
                <w:u w:val="single"/>
                <w:lang w:val="ru-RU" w:eastAsia="ru-RU"/>
              </w:rPr>
              <w:t>«</w:t>
            </w:r>
            <w:r w:rsidRPr="00502C5C">
              <w:rPr>
                <w:rFonts w:ascii="Times New Roman" w:eastAsia="Times New Roman" w:hAnsi="Times New Roman" w:cs="Times New Roman"/>
                <w:color w:val="000000"/>
                <w:sz w:val="28"/>
                <w:szCs w:val="28"/>
                <w:lang w:val="ru-RU" w:eastAsia="ru-RU"/>
              </w:rPr>
              <w:t>Строение атома и атомного ядра»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3"/>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Контрольная работа № 3</w:t>
            </w:r>
            <w:r w:rsidRPr="00502C5C">
              <w:rPr>
                <w:rFonts w:ascii="Times New Roman" w:eastAsia="Times New Roman" w:hAnsi="Times New Roman" w:cs="Times New Roman"/>
                <w:b/>
                <w:bCs/>
                <w:color w:val="000000"/>
                <w:sz w:val="28"/>
                <w:szCs w:val="28"/>
                <w:u w:val="single"/>
                <w:lang w:val="ru-RU" w:eastAsia="ru-RU"/>
              </w:rPr>
              <w:t>«</w:t>
            </w:r>
            <w:r w:rsidRPr="00502C5C">
              <w:rPr>
                <w:rFonts w:ascii="Times New Roman" w:eastAsia="Times New Roman" w:hAnsi="Times New Roman" w:cs="Times New Roman"/>
                <w:color w:val="000000"/>
                <w:sz w:val="28"/>
                <w:szCs w:val="28"/>
                <w:lang w:val="ru-RU" w:eastAsia="ru-RU"/>
              </w:rPr>
              <w:t>Строение атома и атомного ядра»</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над</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ошибками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8</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Оценка периода полураспада находящихся в воздухе продуктов распада газа радона</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6"/>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Лабораторная работа № 9</w:t>
            </w:r>
            <w:r w:rsidRPr="00502C5C">
              <w:rPr>
                <w:rFonts w:ascii="Times New Roman" w:eastAsia="Times New Roman" w:hAnsi="Times New Roman" w:cs="Times New Roman"/>
                <w:color w:val="000000"/>
                <w:sz w:val="28"/>
                <w:szCs w:val="28"/>
                <w:lang w:eastAsia="ru-RU"/>
              </w:rPr>
              <w:t> </w:t>
            </w:r>
            <w:r w:rsidRPr="00502C5C">
              <w:rPr>
                <w:rFonts w:ascii="Cambria Math" w:eastAsia="Times New Roman" w:hAnsi="Cambria Math" w:cs="Times New Roman"/>
                <w:color w:val="000000"/>
                <w:sz w:val="28"/>
                <w:szCs w:val="28"/>
                <w:lang w:val="ru-RU" w:eastAsia="ru-RU"/>
              </w:rPr>
              <w:t>≪</w:t>
            </w:r>
            <w:r w:rsidRPr="00502C5C">
              <w:rPr>
                <w:rFonts w:ascii="Times New Roman" w:eastAsia="Times New Roman" w:hAnsi="Times New Roman" w:cs="Times New Roman"/>
                <w:color w:val="000000"/>
                <w:sz w:val="28"/>
                <w:szCs w:val="28"/>
                <w:lang w:val="ru-RU" w:eastAsia="ru-RU"/>
              </w:rPr>
              <w:t>Изучение треков заряженных частиц по готовым фотографиям</w:t>
            </w:r>
            <w:r w:rsidRPr="00502C5C">
              <w:rPr>
                <w:rFonts w:ascii="Cambria Math" w:eastAsia="Times New Roman" w:hAnsi="Cambria Math" w:cs="Times New Roman"/>
                <w:color w:val="000000"/>
                <w:sz w:val="28"/>
                <w:szCs w:val="28"/>
                <w:lang w:val="ru-RU"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7"/>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Решение задач. Подготовка к итоговой контрольной работе.</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8"/>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Итоговая контрольная работа по физике</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19"/>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Работа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над</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ошибками</w:t>
            </w:r>
            <w:proofErr w:type="spellEnd"/>
            <w:r w:rsidRPr="00502C5C">
              <w:rPr>
                <w:rFonts w:ascii="Times New Roman" w:eastAsia="Times New Roman" w:hAnsi="Times New Roman" w:cs="Times New Roman"/>
                <w:color w:val="000000"/>
                <w:sz w:val="28"/>
                <w:szCs w:val="28"/>
                <w:lang w:eastAsia="ru-RU"/>
              </w:rPr>
              <w:t>.</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c>
          <w:tcPr>
            <w:tcW w:w="92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center"/>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b/>
                <w:bCs/>
                <w:color w:val="000000"/>
                <w:sz w:val="28"/>
                <w:szCs w:val="28"/>
                <w:u w:val="single"/>
                <w:lang w:eastAsia="ru-RU"/>
              </w:rPr>
              <w:t>Строение</w:t>
            </w:r>
            <w:proofErr w:type="spellEnd"/>
            <w:r w:rsidRPr="00502C5C">
              <w:rPr>
                <w:rFonts w:ascii="Times New Roman" w:eastAsia="Times New Roman" w:hAnsi="Times New Roman" w:cs="Times New Roman"/>
                <w:b/>
                <w:bCs/>
                <w:color w:val="000000"/>
                <w:sz w:val="28"/>
                <w:szCs w:val="28"/>
                <w:u w:val="single"/>
                <w:lang w:eastAsia="ru-RU"/>
              </w:rPr>
              <w:t xml:space="preserve"> </w:t>
            </w:r>
            <w:proofErr w:type="spellStart"/>
            <w:r w:rsidRPr="00502C5C">
              <w:rPr>
                <w:rFonts w:ascii="Times New Roman" w:eastAsia="Times New Roman" w:hAnsi="Times New Roman" w:cs="Times New Roman"/>
                <w:b/>
                <w:bCs/>
                <w:color w:val="000000"/>
                <w:sz w:val="28"/>
                <w:szCs w:val="28"/>
                <w:u w:val="single"/>
                <w:lang w:eastAsia="ru-RU"/>
              </w:rPr>
              <w:t>Вселенной</w:t>
            </w:r>
            <w:proofErr w:type="spellEnd"/>
            <w:r w:rsidRPr="00502C5C">
              <w:rPr>
                <w:rFonts w:ascii="Times New Roman" w:eastAsia="Times New Roman" w:hAnsi="Times New Roman" w:cs="Times New Roman"/>
                <w:b/>
                <w:bCs/>
                <w:color w:val="000000"/>
                <w:sz w:val="28"/>
                <w:szCs w:val="28"/>
                <w:u w:val="single"/>
                <w:lang w:eastAsia="ru-RU"/>
              </w:rPr>
              <w:t xml:space="preserve"> (7 </w:t>
            </w:r>
            <w:proofErr w:type="spellStart"/>
            <w:r w:rsidRPr="00502C5C">
              <w:rPr>
                <w:rFonts w:ascii="Times New Roman" w:eastAsia="Times New Roman" w:hAnsi="Times New Roman" w:cs="Times New Roman"/>
                <w:b/>
                <w:bCs/>
                <w:color w:val="000000"/>
                <w:sz w:val="28"/>
                <w:szCs w:val="28"/>
                <w:u w:val="single"/>
                <w:lang w:eastAsia="ru-RU"/>
              </w:rPr>
              <w:t>часов</w:t>
            </w:r>
            <w:proofErr w:type="spellEnd"/>
            <w:r w:rsidRPr="00502C5C">
              <w:rPr>
                <w:rFonts w:ascii="Times New Roman" w:eastAsia="Times New Roman" w:hAnsi="Times New Roman" w:cs="Times New Roman"/>
                <w:b/>
                <w:bCs/>
                <w:color w:val="000000"/>
                <w:sz w:val="28"/>
                <w:szCs w:val="28"/>
                <w:u w:val="single"/>
                <w:lang w:eastAsia="ru-RU"/>
              </w:rPr>
              <w:t>)</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u w:val="single"/>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0"/>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Состав, строение и происхождение Солнечной системы</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1"/>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Большие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планеты</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Солнечной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системы</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2"/>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Малые</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тела</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Солнечной</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системы</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3"/>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Строение, излучение и эволюция Солнца и звезд</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4"/>
              </w:numPr>
              <w:spacing w:after="0" w:line="240" w:lineRule="auto"/>
              <w:rPr>
                <w:rFonts w:ascii="Times New Roman" w:eastAsia="Times New Roman" w:hAnsi="Times New Roman" w:cs="Times New Roman"/>
                <w:color w:val="000000"/>
                <w:sz w:val="28"/>
                <w:szCs w:val="28"/>
                <w:lang w:val="ru-RU"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Строение</w:t>
            </w:r>
            <w:proofErr w:type="spellEnd"/>
            <w:r w:rsidRPr="00502C5C">
              <w:rPr>
                <w:rFonts w:ascii="Times New Roman" w:eastAsia="Times New Roman" w:hAnsi="Times New Roman" w:cs="Times New Roman"/>
                <w:color w:val="000000"/>
                <w:sz w:val="28"/>
                <w:szCs w:val="28"/>
                <w:lang w:eastAsia="ru-RU"/>
              </w:rPr>
              <w:t xml:space="preserve"> и </w:t>
            </w:r>
            <w:proofErr w:type="spellStart"/>
            <w:r w:rsidRPr="00502C5C">
              <w:rPr>
                <w:rFonts w:ascii="Times New Roman" w:eastAsia="Times New Roman" w:hAnsi="Times New Roman" w:cs="Times New Roman"/>
                <w:color w:val="000000"/>
                <w:sz w:val="28"/>
                <w:szCs w:val="28"/>
                <w:lang w:eastAsia="ru-RU"/>
              </w:rPr>
              <w:t>эволюция</w:t>
            </w:r>
            <w:proofErr w:type="spellEnd"/>
            <w:r w:rsidRPr="00502C5C">
              <w:rPr>
                <w:rFonts w:ascii="Times New Roman" w:eastAsia="Times New Roman" w:hAnsi="Times New Roman" w:cs="Times New Roman"/>
                <w:color w:val="000000"/>
                <w:sz w:val="28"/>
                <w:szCs w:val="28"/>
                <w:lang w:eastAsia="ru-RU"/>
              </w:rPr>
              <w:t xml:space="preserve"> </w:t>
            </w:r>
            <w:proofErr w:type="spellStart"/>
            <w:r w:rsidRPr="00502C5C">
              <w:rPr>
                <w:rFonts w:ascii="Times New Roman" w:eastAsia="Times New Roman" w:hAnsi="Times New Roman" w:cs="Times New Roman"/>
                <w:color w:val="000000"/>
                <w:sz w:val="28"/>
                <w:szCs w:val="28"/>
                <w:lang w:eastAsia="ru-RU"/>
              </w:rPr>
              <w:t>Вселенной</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5"/>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eastAsia="ru-RU"/>
              </w:rPr>
            </w:pPr>
            <w:proofErr w:type="spellStart"/>
            <w:r w:rsidRPr="00502C5C">
              <w:rPr>
                <w:rFonts w:ascii="Times New Roman" w:eastAsia="Times New Roman" w:hAnsi="Times New Roman" w:cs="Times New Roman"/>
                <w:color w:val="000000"/>
                <w:sz w:val="28"/>
                <w:szCs w:val="28"/>
                <w:lang w:eastAsia="ru-RU"/>
              </w:rPr>
              <w:t>Повторение</w:t>
            </w:r>
            <w:proofErr w:type="spellEnd"/>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eastAsia="ru-RU"/>
              </w:rPr>
            </w:pPr>
          </w:p>
        </w:tc>
      </w:tr>
      <w:tr w:rsidR="00502C5C" w:rsidRPr="00040772" w:rsidTr="00502C5C">
        <w:trPr>
          <w:gridAfter w:val="1"/>
          <w:wAfter w:w="28" w:type="dxa"/>
          <w:trHeight w:val="445"/>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502C5C">
            <w:pPr>
              <w:numPr>
                <w:ilvl w:val="0"/>
                <w:numId w:val="126"/>
              </w:numPr>
              <w:spacing w:after="0" w:line="240" w:lineRule="auto"/>
              <w:rPr>
                <w:rFonts w:ascii="Times New Roman" w:eastAsia="Times New Roman" w:hAnsi="Times New Roman" w:cs="Times New Roman"/>
                <w:color w:val="000000"/>
                <w:sz w:val="28"/>
                <w:szCs w:val="28"/>
                <w:lang w:eastAsia="ru-RU"/>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rPr>
                <w:rFonts w:ascii="Times New Roman" w:eastAsia="Times New Roman" w:hAnsi="Times New Roman" w:cs="Times New Roman"/>
                <w:color w:val="000000"/>
                <w:sz w:val="28"/>
                <w:szCs w:val="28"/>
                <w:lang w:val="ru-RU" w:eastAsia="ru-RU"/>
              </w:rPr>
            </w:pPr>
            <w:r w:rsidRPr="00502C5C">
              <w:rPr>
                <w:rFonts w:ascii="Times New Roman" w:eastAsia="Times New Roman" w:hAnsi="Times New Roman" w:cs="Times New Roman"/>
                <w:color w:val="000000"/>
                <w:sz w:val="28"/>
                <w:szCs w:val="28"/>
                <w:lang w:val="ru-RU" w:eastAsia="ru-RU"/>
              </w:rPr>
              <w:t>Заключительное занятие по теме «Строение Вселенной»</w:t>
            </w:r>
          </w:p>
        </w:tc>
        <w:tc>
          <w:tcPr>
            <w:tcW w:w="977"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40" w:lineRule="auto"/>
              <w:rPr>
                <w:rFonts w:ascii="Arial" w:eastAsia="Times New Roman" w:hAnsi="Arial" w:cs="Arial"/>
                <w:color w:val="666666"/>
                <w:sz w:val="28"/>
                <w:szCs w:val="28"/>
                <w:lang w:val="ru-RU" w:eastAsia="ru-RU"/>
              </w:rPr>
            </w:pPr>
          </w:p>
        </w:tc>
      </w:tr>
      <w:tr w:rsidR="00502C5C" w:rsidRPr="001B072B" w:rsidTr="00502C5C">
        <w:trPr>
          <w:gridAfter w:val="1"/>
          <w:wAfter w:w="28" w:type="dxa"/>
          <w:trHeight w:val="20"/>
        </w:trPr>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lang w:val="ru-RU" w:eastAsia="ru-RU"/>
              </w:rPr>
            </w:pPr>
          </w:p>
        </w:tc>
        <w:tc>
          <w:tcPr>
            <w:tcW w:w="92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2C5C" w:rsidRPr="00502C5C" w:rsidRDefault="00502C5C" w:rsidP="00004284">
            <w:pPr>
              <w:spacing w:after="0" w:line="20" w:lineRule="atLeast"/>
              <w:jc w:val="center"/>
              <w:rPr>
                <w:rFonts w:ascii="Times New Roman" w:eastAsia="Times New Roman" w:hAnsi="Times New Roman" w:cs="Times New Roman"/>
                <w:color w:val="000000"/>
                <w:sz w:val="28"/>
                <w:szCs w:val="28"/>
                <w:lang w:eastAsia="ru-RU"/>
              </w:rPr>
            </w:pPr>
            <w:r w:rsidRPr="00502C5C">
              <w:rPr>
                <w:rFonts w:ascii="Times New Roman" w:eastAsia="Times New Roman" w:hAnsi="Times New Roman" w:cs="Times New Roman"/>
                <w:b/>
                <w:bCs/>
                <w:color w:val="000000"/>
                <w:sz w:val="28"/>
                <w:szCs w:val="28"/>
                <w:lang w:eastAsia="ru-RU"/>
              </w:rPr>
              <w:t>Резерв-9ч</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Pr>
          <w:p w:rsidR="00502C5C" w:rsidRPr="00502C5C" w:rsidRDefault="00502C5C" w:rsidP="00004284">
            <w:pPr>
              <w:spacing w:after="0" w:line="20" w:lineRule="atLeast"/>
              <w:jc w:val="center"/>
              <w:rPr>
                <w:rFonts w:ascii="Times New Roman" w:eastAsia="Times New Roman" w:hAnsi="Times New Roman" w:cs="Times New Roman"/>
                <w:b/>
                <w:bCs/>
                <w:color w:val="000000"/>
                <w:sz w:val="28"/>
                <w:szCs w:val="28"/>
                <w:lang w:eastAsia="ru-RU"/>
              </w:rPr>
            </w:pPr>
          </w:p>
        </w:tc>
      </w:tr>
    </w:tbl>
    <w:p w:rsidR="00502C5C" w:rsidRDefault="00502C5C" w:rsidP="00502C5C"/>
    <w:p w:rsidR="00013FB7" w:rsidRPr="00FC4EFB" w:rsidRDefault="00013FB7">
      <w:pPr>
        <w:rPr>
          <w:lang w:val="ru-RU"/>
        </w:rPr>
      </w:pPr>
    </w:p>
    <w:sectPr w:rsidR="00013FB7" w:rsidRPr="00FC4EFB" w:rsidSect="00965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21"/>
    <w:multiLevelType w:val="multilevel"/>
    <w:tmpl w:val="76062FE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12AC1"/>
    <w:multiLevelType w:val="multilevel"/>
    <w:tmpl w:val="E07A248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35B3E"/>
    <w:multiLevelType w:val="multilevel"/>
    <w:tmpl w:val="5DE6B5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57EB3"/>
    <w:multiLevelType w:val="multilevel"/>
    <w:tmpl w:val="E354A0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57B6A"/>
    <w:multiLevelType w:val="multilevel"/>
    <w:tmpl w:val="B38C8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81F31"/>
    <w:multiLevelType w:val="multilevel"/>
    <w:tmpl w:val="AAF885E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B4F05"/>
    <w:multiLevelType w:val="multilevel"/>
    <w:tmpl w:val="5E1CF1F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0F0682"/>
    <w:multiLevelType w:val="multilevel"/>
    <w:tmpl w:val="B77EF7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405B4A"/>
    <w:multiLevelType w:val="multilevel"/>
    <w:tmpl w:val="00FC1B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250EAD"/>
    <w:multiLevelType w:val="multilevel"/>
    <w:tmpl w:val="6FE4188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615D59"/>
    <w:multiLevelType w:val="multilevel"/>
    <w:tmpl w:val="D31C7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7E20DE"/>
    <w:multiLevelType w:val="multilevel"/>
    <w:tmpl w:val="1BA847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12E75"/>
    <w:multiLevelType w:val="multilevel"/>
    <w:tmpl w:val="1A4A10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4717F3"/>
    <w:multiLevelType w:val="multilevel"/>
    <w:tmpl w:val="18C2213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4E3CAF"/>
    <w:multiLevelType w:val="multilevel"/>
    <w:tmpl w:val="A8A42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787FF0"/>
    <w:multiLevelType w:val="multilevel"/>
    <w:tmpl w:val="02FCF5C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DF70FE"/>
    <w:multiLevelType w:val="multilevel"/>
    <w:tmpl w:val="18BC38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FB2046"/>
    <w:multiLevelType w:val="multilevel"/>
    <w:tmpl w:val="A198ECE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2311F5"/>
    <w:multiLevelType w:val="multilevel"/>
    <w:tmpl w:val="21F060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186480"/>
    <w:multiLevelType w:val="multilevel"/>
    <w:tmpl w:val="7AA6D6D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6312CD"/>
    <w:multiLevelType w:val="multilevel"/>
    <w:tmpl w:val="C6566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700FDA"/>
    <w:multiLevelType w:val="multilevel"/>
    <w:tmpl w:val="B2AA976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C00474"/>
    <w:multiLevelType w:val="multilevel"/>
    <w:tmpl w:val="28D4BFD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C22281"/>
    <w:multiLevelType w:val="multilevel"/>
    <w:tmpl w:val="D4FA30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657754"/>
    <w:multiLevelType w:val="multilevel"/>
    <w:tmpl w:val="42E01D1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E470B4"/>
    <w:multiLevelType w:val="multilevel"/>
    <w:tmpl w:val="1928958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057A86"/>
    <w:multiLevelType w:val="multilevel"/>
    <w:tmpl w:val="95AEDA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011A14"/>
    <w:multiLevelType w:val="multilevel"/>
    <w:tmpl w:val="55621A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A35B53"/>
    <w:multiLevelType w:val="multilevel"/>
    <w:tmpl w:val="96B87B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BA4F74"/>
    <w:multiLevelType w:val="multilevel"/>
    <w:tmpl w:val="913049B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486FEA"/>
    <w:multiLevelType w:val="multilevel"/>
    <w:tmpl w:val="737AB2E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D3388C"/>
    <w:multiLevelType w:val="multilevel"/>
    <w:tmpl w:val="1F4601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484444"/>
    <w:multiLevelType w:val="multilevel"/>
    <w:tmpl w:val="7490214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6A52A2"/>
    <w:multiLevelType w:val="multilevel"/>
    <w:tmpl w:val="9C66A63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B324CD"/>
    <w:multiLevelType w:val="multilevel"/>
    <w:tmpl w:val="315AB3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154309"/>
    <w:multiLevelType w:val="multilevel"/>
    <w:tmpl w:val="FE44FB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342157"/>
    <w:multiLevelType w:val="multilevel"/>
    <w:tmpl w:val="8BF26D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551FA8"/>
    <w:multiLevelType w:val="multilevel"/>
    <w:tmpl w:val="3D9294D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450956"/>
    <w:multiLevelType w:val="multilevel"/>
    <w:tmpl w:val="B74A1F2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FF7274"/>
    <w:multiLevelType w:val="multilevel"/>
    <w:tmpl w:val="402AF8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A13505"/>
    <w:multiLevelType w:val="multilevel"/>
    <w:tmpl w:val="64548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2F6457"/>
    <w:multiLevelType w:val="multilevel"/>
    <w:tmpl w:val="386ACD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9E791D"/>
    <w:multiLevelType w:val="multilevel"/>
    <w:tmpl w:val="1B2A7D6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9444E53"/>
    <w:multiLevelType w:val="multilevel"/>
    <w:tmpl w:val="317A64B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2C3B05"/>
    <w:multiLevelType w:val="multilevel"/>
    <w:tmpl w:val="E4A672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E6173CD"/>
    <w:multiLevelType w:val="multilevel"/>
    <w:tmpl w:val="C4CE8E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EDA23A3"/>
    <w:multiLevelType w:val="multilevel"/>
    <w:tmpl w:val="AE8818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ED467D"/>
    <w:multiLevelType w:val="multilevel"/>
    <w:tmpl w:val="F472841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6A0177"/>
    <w:multiLevelType w:val="multilevel"/>
    <w:tmpl w:val="DEE0B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B82ECD"/>
    <w:multiLevelType w:val="multilevel"/>
    <w:tmpl w:val="3362BB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4F199C"/>
    <w:multiLevelType w:val="multilevel"/>
    <w:tmpl w:val="32AE889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7E368D"/>
    <w:multiLevelType w:val="multilevel"/>
    <w:tmpl w:val="1CDED5F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FE3571"/>
    <w:multiLevelType w:val="multilevel"/>
    <w:tmpl w:val="FAB814E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9E340F"/>
    <w:multiLevelType w:val="multilevel"/>
    <w:tmpl w:val="D31EA0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6F21E3E"/>
    <w:multiLevelType w:val="multilevel"/>
    <w:tmpl w:val="AF5004B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BD0DD8"/>
    <w:multiLevelType w:val="multilevel"/>
    <w:tmpl w:val="A466698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401D5A"/>
    <w:multiLevelType w:val="multilevel"/>
    <w:tmpl w:val="54D02F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0B651D"/>
    <w:multiLevelType w:val="multilevel"/>
    <w:tmpl w:val="B174481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4A5024"/>
    <w:multiLevelType w:val="multilevel"/>
    <w:tmpl w:val="893AE3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B9E5508"/>
    <w:multiLevelType w:val="multilevel"/>
    <w:tmpl w:val="AC1A157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DF40B7C"/>
    <w:multiLevelType w:val="multilevel"/>
    <w:tmpl w:val="9F58A4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A6144B"/>
    <w:multiLevelType w:val="multilevel"/>
    <w:tmpl w:val="802EEDF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0CC0310"/>
    <w:multiLevelType w:val="multilevel"/>
    <w:tmpl w:val="4356B4B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1D66ED2"/>
    <w:multiLevelType w:val="multilevel"/>
    <w:tmpl w:val="616E291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390128"/>
    <w:multiLevelType w:val="multilevel"/>
    <w:tmpl w:val="013A6C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9D70CF"/>
    <w:multiLevelType w:val="multilevel"/>
    <w:tmpl w:val="28FC957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4DF567B"/>
    <w:multiLevelType w:val="multilevel"/>
    <w:tmpl w:val="D6B20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59B1A33"/>
    <w:multiLevelType w:val="multilevel"/>
    <w:tmpl w:val="BE56591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60E4F78"/>
    <w:multiLevelType w:val="multilevel"/>
    <w:tmpl w:val="FA2AE308"/>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6207DE5"/>
    <w:multiLevelType w:val="multilevel"/>
    <w:tmpl w:val="2698045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6A57D76"/>
    <w:multiLevelType w:val="multilevel"/>
    <w:tmpl w:val="B1243C4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9975CF2"/>
    <w:multiLevelType w:val="multilevel"/>
    <w:tmpl w:val="F650FA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9DE7DD1"/>
    <w:multiLevelType w:val="multilevel"/>
    <w:tmpl w:val="437419D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A334721"/>
    <w:multiLevelType w:val="multilevel"/>
    <w:tmpl w:val="0FF4707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A990AAF"/>
    <w:multiLevelType w:val="multilevel"/>
    <w:tmpl w:val="1BF4B41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B2061D3"/>
    <w:multiLevelType w:val="multilevel"/>
    <w:tmpl w:val="547EC2D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244095"/>
    <w:multiLevelType w:val="multilevel"/>
    <w:tmpl w:val="C8CCF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C5A539B"/>
    <w:multiLevelType w:val="multilevel"/>
    <w:tmpl w:val="4AEE1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E40378"/>
    <w:multiLevelType w:val="multilevel"/>
    <w:tmpl w:val="76F4F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295858"/>
    <w:multiLevelType w:val="multilevel"/>
    <w:tmpl w:val="0450CB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DD93DC6"/>
    <w:multiLevelType w:val="multilevel"/>
    <w:tmpl w:val="2B302C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DEF094D"/>
    <w:multiLevelType w:val="multilevel"/>
    <w:tmpl w:val="EDD46A8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E5C57B7"/>
    <w:multiLevelType w:val="multilevel"/>
    <w:tmpl w:val="BCC2FD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EE72DD4"/>
    <w:multiLevelType w:val="multilevel"/>
    <w:tmpl w:val="C37615C0"/>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1EA4EE1"/>
    <w:multiLevelType w:val="multilevel"/>
    <w:tmpl w:val="936ADEFC"/>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F85ACB"/>
    <w:multiLevelType w:val="multilevel"/>
    <w:tmpl w:val="C5001F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240337E"/>
    <w:multiLevelType w:val="multilevel"/>
    <w:tmpl w:val="63A2BD4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26C4A7B"/>
    <w:multiLevelType w:val="multilevel"/>
    <w:tmpl w:val="0EB80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4A169C7"/>
    <w:multiLevelType w:val="multilevel"/>
    <w:tmpl w:val="793C6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5D9222E"/>
    <w:multiLevelType w:val="multilevel"/>
    <w:tmpl w:val="E96A3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7C07F2"/>
    <w:multiLevelType w:val="multilevel"/>
    <w:tmpl w:val="24C0339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7A237C6"/>
    <w:multiLevelType w:val="multilevel"/>
    <w:tmpl w:val="D32CF9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197487"/>
    <w:multiLevelType w:val="multilevel"/>
    <w:tmpl w:val="689CB3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9E69EB"/>
    <w:multiLevelType w:val="multilevel"/>
    <w:tmpl w:val="43D25E6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94D27D4"/>
    <w:multiLevelType w:val="multilevel"/>
    <w:tmpl w:val="587C1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1D13B5"/>
    <w:multiLevelType w:val="multilevel"/>
    <w:tmpl w:val="6A5E1DA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DC3E1F"/>
    <w:multiLevelType w:val="multilevel"/>
    <w:tmpl w:val="C3A62B8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CFA3131"/>
    <w:multiLevelType w:val="multilevel"/>
    <w:tmpl w:val="E78A4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6E5F65"/>
    <w:multiLevelType w:val="multilevel"/>
    <w:tmpl w:val="E23E1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E36472"/>
    <w:multiLevelType w:val="multilevel"/>
    <w:tmpl w:val="8402A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49A377F"/>
    <w:multiLevelType w:val="multilevel"/>
    <w:tmpl w:val="81BCA32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71F5E57"/>
    <w:multiLevelType w:val="multilevel"/>
    <w:tmpl w:val="CFB86E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72A7F89"/>
    <w:multiLevelType w:val="multilevel"/>
    <w:tmpl w:val="06C04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5915CC"/>
    <w:multiLevelType w:val="multilevel"/>
    <w:tmpl w:val="ECB21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BDD450C"/>
    <w:multiLevelType w:val="multilevel"/>
    <w:tmpl w:val="26445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F3651B"/>
    <w:multiLevelType w:val="multilevel"/>
    <w:tmpl w:val="18BAE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6504F8"/>
    <w:multiLevelType w:val="multilevel"/>
    <w:tmpl w:val="A99EA3C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DFE71AA"/>
    <w:multiLevelType w:val="multilevel"/>
    <w:tmpl w:val="AF14FD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F2E0D33"/>
    <w:multiLevelType w:val="multilevel"/>
    <w:tmpl w:val="18A4B81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D42812"/>
    <w:multiLevelType w:val="multilevel"/>
    <w:tmpl w:val="F8DC98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363F98"/>
    <w:multiLevelType w:val="multilevel"/>
    <w:tmpl w:val="B88A3E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24B7D22"/>
    <w:multiLevelType w:val="multilevel"/>
    <w:tmpl w:val="C384427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3431781"/>
    <w:multiLevelType w:val="multilevel"/>
    <w:tmpl w:val="EC227C7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3D61BB1"/>
    <w:multiLevelType w:val="multilevel"/>
    <w:tmpl w:val="F9F8636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46215F5"/>
    <w:multiLevelType w:val="multilevel"/>
    <w:tmpl w:val="191497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4D43A76"/>
    <w:multiLevelType w:val="multilevel"/>
    <w:tmpl w:val="E6B6795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6492BE1"/>
    <w:multiLevelType w:val="multilevel"/>
    <w:tmpl w:val="181E9FB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8425AB3"/>
    <w:multiLevelType w:val="multilevel"/>
    <w:tmpl w:val="BBF640A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8750227"/>
    <w:multiLevelType w:val="multilevel"/>
    <w:tmpl w:val="7A0480A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92C6966"/>
    <w:multiLevelType w:val="multilevel"/>
    <w:tmpl w:val="96F8382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AB8402E"/>
    <w:multiLevelType w:val="multilevel"/>
    <w:tmpl w:val="E3CCC79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ADD39A9"/>
    <w:multiLevelType w:val="multilevel"/>
    <w:tmpl w:val="9C2823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EEF6A87"/>
    <w:multiLevelType w:val="multilevel"/>
    <w:tmpl w:val="1DF252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F680A22"/>
    <w:multiLevelType w:val="multilevel"/>
    <w:tmpl w:val="C4AC8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750305"/>
    <w:multiLevelType w:val="multilevel"/>
    <w:tmpl w:val="2DC432B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F8306E0"/>
    <w:multiLevelType w:val="multilevel"/>
    <w:tmpl w:val="C8F0231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8"/>
  </w:num>
  <w:num w:numId="2">
    <w:abstractNumId w:val="105"/>
  </w:num>
  <w:num w:numId="3">
    <w:abstractNumId w:val="82"/>
  </w:num>
  <w:num w:numId="4">
    <w:abstractNumId w:val="20"/>
  </w:num>
  <w:num w:numId="5">
    <w:abstractNumId w:val="94"/>
  </w:num>
  <w:num w:numId="6">
    <w:abstractNumId w:val="92"/>
  </w:num>
  <w:num w:numId="7">
    <w:abstractNumId w:val="64"/>
  </w:num>
  <w:num w:numId="8">
    <w:abstractNumId w:val="23"/>
  </w:num>
  <w:num w:numId="9">
    <w:abstractNumId w:val="10"/>
  </w:num>
  <w:num w:numId="10">
    <w:abstractNumId w:val="58"/>
  </w:num>
  <w:num w:numId="11">
    <w:abstractNumId w:val="76"/>
  </w:num>
  <w:num w:numId="12">
    <w:abstractNumId w:val="4"/>
  </w:num>
  <w:num w:numId="13">
    <w:abstractNumId w:val="11"/>
  </w:num>
  <w:num w:numId="14">
    <w:abstractNumId w:val="2"/>
  </w:num>
  <w:num w:numId="15">
    <w:abstractNumId w:val="104"/>
  </w:num>
  <w:num w:numId="16">
    <w:abstractNumId w:val="91"/>
  </w:num>
  <w:num w:numId="17">
    <w:abstractNumId w:val="12"/>
  </w:num>
  <w:num w:numId="18">
    <w:abstractNumId w:val="28"/>
  </w:num>
  <w:num w:numId="19">
    <w:abstractNumId w:val="40"/>
  </w:num>
  <w:num w:numId="20">
    <w:abstractNumId w:val="88"/>
  </w:num>
  <w:num w:numId="21">
    <w:abstractNumId w:val="121"/>
  </w:num>
  <w:num w:numId="22">
    <w:abstractNumId w:val="48"/>
  </w:num>
  <w:num w:numId="23">
    <w:abstractNumId w:val="66"/>
  </w:num>
  <w:num w:numId="24">
    <w:abstractNumId w:val="49"/>
  </w:num>
  <w:num w:numId="25">
    <w:abstractNumId w:val="89"/>
  </w:num>
  <w:num w:numId="26">
    <w:abstractNumId w:val="31"/>
  </w:num>
  <w:num w:numId="27">
    <w:abstractNumId w:val="36"/>
  </w:num>
  <w:num w:numId="28">
    <w:abstractNumId w:val="3"/>
  </w:num>
  <w:num w:numId="29">
    <w:abstractNumId w:val="98"/>
  </w:num>
  <w:num w:numId="30">
    <w:abstractNumId w:val="123"/>
  </w:num>
  <w:num w:numId="31">
    <w:abstractNumId w:val="97"/>
  </w:num>
  <w:num w:numId="32">
    <w:abstractNumId w:val="27"/>
  </w:num>
  <w:num w:numId="33">
    <w:abstractNumId w:val="107"/>
  </w:num>
  <w:num w:numId="34">
    <w:abstractNumId w:val="102"/>
  </w:num>
  <w:num w:numId="35">
    <w:abstractNumId w:val="110"/>
  </w:num>
  <w:num w:numId="36">
    <w:abstractNumId w:val="14"/>
  </w:num>
  <w:num w:numId="37">
    <w:abstractNumId w:val="77"/>
  </w:num>
  <w:num w:numId="38">
    <w:abstractNumId w:val="103"/>
  </w:num>
  <w:num w:numId="39">
    <w:abstractNumId w:val="87"/>
  </w:num>
  <w:num w:numId="40">
    <w:abstractNumId w:val="71"/>
  </w:num>
  <w:num w:numId="41">
    <w:abstractNumId w:val="99"/>
  </w:num>
  <w:num w:numId="42">
    <w:abstractNumId w:val="60"/>
  </w:num>
  <w:num w:numId="43">
    <w:abstractNumId w:val="8"/>
  </w:num>
  <w:num w:numId="44">
    <w:abstractNumId w:val="26"/>
  </w:num>
  <w:num w:numId="45">
    <w:abstractNumId w:val="114"/>
  </w:num>
  <w:num w:numId="46">
    <w:abstractNumId w:val="41"/>
  </w:num>
  <w:num w:numId="47">
    <w:abstractNumId w:val="39"/>
  </w:num>
  <w:num w:numId="48">
    <w:abstractNumId w:val="122"/>
  </w:num>
  <w:num w:numId="49">
    <w:abstractNumId w:val="18"/>
  </w:num>
  <w:num w:numId="50">
    <w:abstractNumId w:val="46"/>
  </w:num>
  <w:num w:numId="51">
    <w:abstractNumId w:val="101"/>
  </w:num>
  <w:num w:numId="52">
    <w:abstractNumId w:val="109"/>
  </w:num>
  <w:num w:numId="53">
    <w:abstractNumId w:val="61"/>
  </w:num>
  <w:num w:numId="54">
    <w:abstractNumId w:val="16"/>
  </w:num>
  <w:num w:numId="55">
    <w:abstractNumId w:val="65"/>
  </w:num>
  <w:num w:numId="56">
    <w:abstractNumId w:val="29"/>
  </w:num>
  <w:num w:numId="57">
    <w:abstractNumId w:val="44"/>
  </w:num>
  <w:num w:numId="58">
    <w:abstractNumId w:val="113"/>
  </w:num>
  <w:num w:numId="59">
    <w:abstractNumId w:val="34"/>
  </w:num>
  <w:num w:numId="60">
    <w:abstractNumId w:val="100"/>
  </w:num>
  <w:num w:numId="61">
    <w:abstractNumId w:val="117"/>
  </w:num>
  <w:num w:numId="62">
    <w:abstractNumId w:val="56"/>
  </w:num>
  <w:num w:numId="63">
    <w:abstractNumId w:val="80"/>
  </w:num>
  <w:num w:numId="64">
    <w:abstractNumId w:val="53"/>
  </w:num>
  <w:num w:numId="65">
    <w:abstractNumId w:val="111"/>
  </w:num>
  <w:num w:numId="66">
    <w:abstractNumId w:val="79"/>
  </w:num>
  <w:num w:numId="67">
    <w:abstractNumId w:val="24"/>
  </w:num>
  <w:num w:numId="68">
    <w:abstractNumId w:val="57"/>
  </w:num>
  <w:num w:numId="69">
    <w:abstractNumId w:val="42"/>
  </w:num>
  <w:num w:numId="70">
    <w:abstractNumId w:val="7"/>
  </w:num>
  <w:num w:numId="71">
    <w:abstractNumId w:val="43"/>
  </w:num>
  <w:num w:numId="72">
    <w:abstractNumId w:val="25"/>
  </w:num>
  <w:num w:numId="73">
    <w:abstractNumId w:val="21"/>
  </w:num>
  <w:num w:numId="74">
    <w:abstractNumId w:val="55"/>
  </w:num>
  <w:num w:numId="75">
    <w:abstractNumId w:val="37"/>
  </w:num>
  <w:num w:numId="76">
    <w:abstractNumId w:val="9"/>
  </w:num>
  <w:num w:numId="77">
    <w:abstractNumId w:val="125"/>
  </w:num>
  <w:num w:numId="78">
    <w:abstractNumId w:val="124"/>
  </w:num>
  <w:num w:numId="79">
    <w:abstractNumId w:val="45"/>
  </w:num>
  <w:num w:numId="80">
    <w:abstractNumId w:val="73"/>
  </w:num>
  <w:num w:numId="81">
    <w:abstractNumId w:val="35"/>
  </w:num>
  <w:num w:numId="82">
    <w:abstractNumId w:val="19"/>
  </w:num>
  <w:num w:numId="83">
    <w:abstractNumId w:val="116"/>
  </w:num>
  <w:num w:numId="84">
    <w:abstractNumId w:val="67"/>
  </w:num>
  <w:num w:numId="85">
    <w:abstractNumId w:val="62"/>
  </w:num>
  <w:num w:numId="86">
    <w:abstractNumId w:val="47"/>
  </w:num>
  <w:num w:numId="87">
    <w:abstractNumId w:val="108"/>
  </w:num>
  <w:num w:numId="88">
    <w:abstractNumId w:val="115"/>
  </w:num>
  <w:num w:numId="89">
    <w:abstractNumId w:val="69"/>
  </w:num>
  <w:num w:numId="90">
    <w:abstractNumId w:val="13"/>
  </w:num>
  <w:num w:numId="91">
    <w:abstractNumId w:val="63"/>
  </w:num>
  <w:num w:numId="92">
    <w:abstractNumId w:val="81"/>
  </w:num>
  <w:num w:numId="93">
    <w:abstractNumId w:val="70"/>
  </w:num>
  <w:num w:numId="94">
    <w:abstractNumId w:val="106"/>
  </w:num>
  <w:num w:numId="95">
    <w:abstractNumId w:val="85"/>
  </w:num>
  <w:num w:numId="96">
    <w:abstractNumId w:val="93"/>
  </w:num>
  <w:num w:numId="97">
    <w:abstractNumId w:val="120"/>
  </w:num>
  <w:num w:numId="98">
    <w:abstractNumId w:val="50"/>
  </w:num>
  <w:num w:numId="99">
    <w:abstractNumId w:val="119"/>
  </w:num>
  <w:num w:numId="100">
    <w:abstractNumId w:val="96"/>
  </w:num>
  <w:num w:numId="101">
    <w:abstractNumId w:val="33"/>
  </w:num>
  <w:num w:numId="102">
    <w:abstractNumId w:val="84"/>
  </w:num>
  <w:num w:numId="103">
    <w:abstractNumId w:val="6"/>
  </w:num>
  <w:num w:numId="104">
    <w:abstractNumId w:val="90"/>
  </w:num>
  <w:num w:numId="105">
    <w:abstractNumId w:val="5"/>
  </w:num>
  <w:num w:numId="106">
    <w:abstractNumId w:val="38"/>
  </w:num>
  <w:num w:numId="107">
    <w:abstractNumId w:val="86"/>
  </w:num>
  <w:num w:numId="108">
    <w:abstractNumId w:val="72"/>
  </w:num>
  <w:num w:numId="109">
    <w:abstractNumId w:val="68"/>
  </w:num>
  <w:num w:numId="110">
    <w:abstractNumId w:val="54"/>
  </w:num>
  <w:num w:numId="111">
    <w:abstractNumId w:val="75"/>
  </w:num>
  <w:num w:numId="112">
    <w:abstractNumId w:val="112"/>
  </w:num>
  <w:num w:numId="113">
    <w:abstractNumId w:val="74"/>
  </w:num>
  <w:num w:numId="114">
    <w:abstractNumId w:val="51"/>
  </w:num>
  <w:num w:numId="115">
    <w:abstractNumId w:val="15"/>
  </w:num>
  <w:num w:numId="116">
    <w:abstractNumId w:val="52"/>
  </w:num>
  <w:num w:numId="117">
    <w:abstractNumId w:val="22"/>
  </w:num>
  <w:num w:numId="118">
    <w:abstractNumId w:val="0"/>
  </w:num>
  <w:num w:numId="119">
    <w:abstractNumId w:val="1"/>
  </w:num>
  <w:num w:numId="120">
    <w:abstractNumId w:val="30"/>
  </w:num>
  <w:num w:numId="121">
    <w:abstractNumId w:val="59"/>
  </w:num>
  <w:num w:numId="122">
    <w:abstractNumId w:val="118"/>
  </w:num>
  <w:num w:numId="123">
    <w:abstractNumId w:val="32"/>
  </w:num>
  <w:num w:numId="124">
    <w:abstractNumId w:val="83"/>
  </w:num>
  <w:num w:numId="125">
    <w:abstractNumId w:val="95"/>
  </w:num>
  <w:num w:numId="126">
    <w:abstractNumId w:val="17"/>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3DB"/>
    <w:rsid w:val="00013FB7"/>
    <w:rsid w:val="00040772"/>
    <w:rsid w:val="00502C5C"/>
    <w:rsid w:val="006403DB"/>
    <w:rsid w:val="00965BCF"/>
    <w:rsid w:val="00FC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F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Не курсив"/>
    <w:basedOn w:val="a0"/>
    <w:rsid w:val="00FC4EFB"/>
    <w:rPr>
      <w:rFonts w:ascii="Times New Roman" w:eastAsia="Times New Roman" w:hAnsi="Times New Roman" w:cs="Times New Roman"/>
      <w:b w:val="0"/>
      <w:bCs w:val="0"/>
      <w:i/>
      <w:iCs/>
      <w:smallCaps w:val="0"/>
      <w:strike w:val="0"/>
      <w:spacing w:val="0"/>
      <w:sz w:val="20"/>
      <w:szCs w:val="20"/>
      <w:shd w:val="clear" w:color="auto" w:fill="FFFFFF"/>
    </w:rPr>
  </w:style>
  <w:style w:type="table" w:styleId="a3">
    <w:name w:val="Table Grid"/>
    <w:basedOn w:val="a1"/>
    <w:uiPriority w:val="59"/>
    <w:rsid w:val="0050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9126</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dcterms:created xsi:type="dcterms:W3CDTF">2023-09-18T16:25:00Z</dcterms:created>
  <dcterms:modified xsi:type="dcterms:W3CDTF">2023-09-24T09:24:00Z</dcterms:modified>
</cp:coreProperties>
</file>