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13"/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180"/>
      </w:tblGrid>
      <w:tr w:rsidR="00972687" w:rsidRPr="00267440" w:rsidTr="005039A2">
        <w:tc>
          <w:tcPr>
            <w:tcW w:w="5882" w:type="dxa"/>
          </w:tcPr>
          <w:p w:rsidR="00972687" w:rsidRPr="00267440" w:rsidRDefault="00972687" w:rsidP="005039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440">
              <w:rPr>
                <w:rFonts w:ascii="Times New Roman" w:hAnsi="Times New Roman" w:cs="Times New Roman"/>
                <w:sz w:val="24"/>
              </w:rPr>
              <w:t>Принято</w:t>
            </w:r>
          </w:p>
        </w:tc>
        <w:tc>
          <w:tcPr>
            <w:tcW w:w="4180" w:type="dxa"/>
          </w:tcPr>
          <w:p w:rsidR="00972687" w:rsidRPr="00267440" w:rsidRDefault="00972687" w:rsidP="005039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440">
              <w:rPr>
                <w:rFonts w:ascii="Times New Roman" w:hAnsi="Times New Roman" w:cs="Times New Roman"/>
                <w:b/>
                <w:sz w:val="24"/>
              </w:rPr>
              <w:t>«УТВЕРЖДАЮ»</w:t>
            </w:r>
          </w:p>
        </w:tc>
      </w:tr>
      <w:tr w:rsidR="00972687" w:rsidRPr="00267440" w:rsidTr="005039A2">
        <w:tc>
          <w:tcPr>
            <w:tcW w:w="5882" w:type="dxa"/>
          </w:tcPr>
          <w:p w:rsidR="00972687" w:rsidRPr="00267440" w:rsidRDefault="00972687" w:rsidP="005039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440">
              <w:rPr>
                <w:rFonts w:ascii="Times New Roman" w:hAnsi="Times New Roman" w:cs="Times New Roman"/>
                <w:sz w:val="24"/>
              </w:rPr>
              <w:t>Решением педагогического совета</w:t>
            </w:r>
          </w:p>
          <w:p w:rsidR="00972687" w:rsidRPr="00267440" w:rsidRDefault="00972687" w:rsidP="00B542B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440">
              <w:rPr>
                <w:rFonts w:ascii="Times New Roman" w:hAnsi="Times New Roman" w:cs="Times New Roman"/>
                <w:sz w:val="24"/>
              </w:rPr>
              <w:t>протокол №</w:t>
            </w:r>
            <w:r w:rsidR="00B542B7">
              <w:rPr>
                <w:rFonts w:ascii="Times New Roman" w:hAnsi="Times New Roman" w:cs="Times New Roman"/>
                <w:sz w:val="24"/>
              </w:rPr>
              <w:t>1</w:t>
            </w:r>
            <w:r w:rsidRPr="0026744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7440">
              <w:rPr>
                <w:rFonts w:ascii="Times New Roman" w:hAnsi="Times New Roman" w:cs="Times New Roman"/>
                <w:sz w:val="24"/>
              </w:rPr>
              <w:t xml:space="preserve"> от </w:t>
            </w:r>
            <w:proofErr w:type="gramStart"/>
            <w:r w:rsidRPr="00267440">
              <w:rPr>
                <w:rFonts w:ascii="Times New Roman" w:hAnsi="Times New Roman" w:cs="Times New Roman"/>
                <w:sz w:val="24"/>
              </w:rPr>
              <w:t>«</w:t>
            </w:r>
            <w:r w:rsidR="00B542B7">
              <w:rPr>
                <w:rFonts w:ascii="Times New Roman" w:hAnsi="Times New Roman" w:cs="Times New Roman"/>
                <w:sz w:val="24"/>
              </w:rPr>
              <w:t xml:space="preserve"> 31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67440">
              <w:rPr>
                <w:rFonts w:ascii="Times New Roman" w:hAnsi="Times New Roman" w:cs="Times New Roman"/>
                <w:sz w:val="24"/>
              </w:rPr>
              <w:t>» 20</w:t>
            </w:r>
            <w:r w:rsidR="00B542B7">
              <w:rPr>
                <w:rFonts w:ascii="Times New Roman" w:hAnsi="Times New Roman" w:cs="Times New Roman"/>
                <w:sz w:val="24"/>
              </w:rPr>
              <w:t>22</w:t>
            </w:r>
            <w:r w:rsidRPr="00267440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4180" w:type="dxa"/>
          </w:tcPr>
          <w:p w:rsidR="00972687" w:rsidRPr="00267440" w:rsidRDefault="00972687" w:rsidP="005039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440">
              <w:rPr>
                <w:rFonts w:ascii="Times New Roman" w:hAnsi="Times New Roman" w:cs="Times New Roman"/>
                <w:sz w:val="24"/>
              </w:rPr>
              <w:t>Директор МБОУ «</w:t>
            </w:r>
            <w:r w:rsidR="00B542B7">
              <w:rPr>
                <w:rFonts w:ascii="Times New Roman" w:hAnsi="Times New Roman" w:cs="Times New Roman"/>
                <w:sz w:val="24"/>
              </w:rPr>
              <w:t xml:space="preserve">Покровская </w:t>
            </w:r>
            <w:proofErr w:type="gramStart"/>
            <w:r w:rsidRPr="00267440">
              <w:rPr>
                <w:rFonts w:ascii="Times New Roman" w:hAnsi="Times New Roman" w:cs="Times New Roman"/>
                <w:sz w:val="24"/>
              </w:rPr>
              <w:t>СОШ »</w:t>
            </w:r>
            <w:proofErr w:type="gramEnd"/>
          </w:p>
          <w:p w:rsidR="00972687" w:rsidRPr="00267440" w:rsidRDefault="00B542B7" w:rsidP="005039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Катешкина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Н.А.</w:t>
            </w:r>
            <w:r w:rsidR="00972687" w:rsidRPr="0026744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972687" w:rsidRPr="00267440" w:rsidRDefault="00972687" w:rsidP="005039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440">
              <w:rPr>
                <w:rFonts w:ascii="Times New Roman" w:hAnsi="Times New Roman" w:cs="Times New Roman"/>
                <w:sz w:val="24"/>
              </w:rPr>
              <w:t xml:space="preserve">_________________ </w:t>
            </w:r>
          </w:p>
        </w:tc>
      </w:tr>
      <w:tr w:rsidR="00972687" w:rsidRPr="00267440" w:rsidTr="005039A2">
        <w:tc>
          <w:tcPr>
            <w:tcW w:w="5882" w:type="dxa"/>
          </w:tcPr>
          <w:p w:rsidR="00972687" w:rsidRPr="00267440" w:rsidRDefault="00972687" w:rsidP="005039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972687" w:rsidRPr="00267440" w:rsidRDefault="00972687" w:rsidP="005039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440">
              <w:rPr>
                <w:rFonts w:ascii="Times New Roman" w:hAnsi="Times New Roman" w:cs="Times New Roman"/>
                <w:sz w:val="24"/>
              </w:rPr>
              <w:t xml:space="preserve">приказ № </w:t>
            </w:r>
            <w:r w:rsidR="00B542B7">
              <w:rPr>
                <w:rFonts w:ascii="Times New Roman" w:hAnsi="Times New Roman" w:cs="Times New Roman"/>
                <w:sz w:val="24"/>
              </w:rPr>
              <w:t>47/9</w:t>
            </w:r>
          </w:p>
          <w:p w:rsidR="00972687" w:rsidRPr="00267440" w:rsidRDefault="00B542B7" w:rsidP="00B542B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 01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» сентября  </w:t>
            </w:r>
            <w:r w:rsidR="00972687" w:rsidRPr="00267440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="00972687" w:rsidRPr="00267440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972687" w:rsidRDefault="00972687" w:rsidP="00972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687" w:rsidRDefault="00972687" w:rsidP="00972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3C4" w:rsidRPr="00972687" w:rsidRDefault="007843C4" w:rsidP="0097268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972687">
        <w:rPr>
          <w:rFonts w:ascii="Times New Roman" w:hAnsi="Times New Roman" w:cs="Times New Roman"/>
          <w:b/>
          <w:sz w:val="24"/>
          <w:szCs w:val="28"/>
        </w:rPr>
        <w:t>П</w:t>
      </w:r>
      <w:r w:rsidR="00972687" w:rsidRPr="00972687">
        <w:rPr>
          <w:rFonts w:ascii="Times New Roman" w:hAnsi="Times New Roman" w:cs="Times New Roman"/>
          <w:b/>
          <w:sz w:val="24"/>
          <w:szCs w:val="28"/>
        </w:rPr>
        <w:t>ОЛОЖЕНИЕ</w:t>
      </w:r>
    </w:p>
    <w:p w:rsidR="007843C4" w:rsidRPr="00972687" w:rsidRDefault="00972687" w:rsidP="0097268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2687">
        <w:rPr>
          <w:rFonts w:ascii="Times New Roman" w:hAnsi="Times New Roman" w:cs="Times New Roman"/>
          <w:b/>
          <w:sz w:val="24"/>
          <w:szCs w:val="28"/>
        </w:rPr>
        <w:t>О ВИРТУАЛЬНОМ МЕТОДИЧЕСКОМ КАБИНЕТЕ</w:t>
      </w:r>
    </w:p>
    <w:bookmarkEnd w:id="0"/>
    <w:p w:rsidR="007843C4" w:rsidRPr="00972687" w:rsidRDefault="00972687" w:rsidP="0097268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2687">
        <w:rPr>
          <w:rFonts w:ascii="Times New Roman" w:hAnsi="Times New Roman" w:cs="Times New Roman"/>
          <w:b/>
          <w:sz w:val="24"/>
          <w:szCs w:val="28"/>
        </w:rPr>
        <w:t>М</w:t>
      </w:r>
      <w:r w:rsidR="007843C4" w:rsidRPr="00972687">
        <w:rPr>
          <w:rFonts w:ascii="Times New Roman" w:hAnsi="Times New Roman" w:cs="Times New Roman"/>
          <w:b/>
          <w:sz w:val="24"/>
          <w:szCs w:val="28"/>
        </w:rPr>
        <w:t xml:space="preserve">БОУ </w:t>
      </w:r>
      <w:r w:rsidRPr="00972687">
        <w:rPr>
          <w:rFonts w:ascii="Times New Roman" w:hAnsi="Times New Roman" w:cs="Times New Roman"/>
          <w:b/>
          <w:sz w:val="24"/>
          <w:szCs w:val="28"/>
        </w:rPr>
        <w:t>«</w:t>
      </w:r>
      <w:r w:rsidR="00B542B7">
        <w:rPr>
          <w:rFonts w:ascii="Times New Roman" w:hAnsi="Times New Roman" w:cs="Times New Roman"/>
          <w:b/>
          <w:sz w:val="24"/>
          <w:szCs w:val="28"/>
        </w:rPr>
        <w:t xml:space="preserve">Покровская </w:t>
      </w:r>
      <w:proofErr w:type="gramStart"/>
      <w:r w:rsidRPr="00972687">
        <w:rPr>
          <w:rFonts w:ascii="Times New Roman" w:hAnsi="Times New Roman" w:cs="Times New Roman"/>
          <w:b/>
          <w:sz w:val="24"/>
          <w:szCs w:val="28"/>
        </w:rPr>
        <w:t>СОШ »</w:t>
      </w:r>
      <w:proofErr w:type="gramEnd"/>
    </w:p>
    <w:p w:rsidR="007843C4" w:rsidRPr="00972687" w:rsidRDefault="007843C4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Pr="00972687" w:rsidRDefault="007843C4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>I.</w:t>
      </w:r>
      <w:r w:rsidR="00972687" w:rsidRPr="00972687">
        <w:rPr>
          <w:rFonts w:ascii="Times New Roman" w:hAnsi="Times New Roman" w:cs="Times New Roman"/>
          <w:sz w:val="28"/>
          <w:szCs w:val="28"/>
        </w:rPr>
        <w:t xml:space="preserve"> </w:t>
      </w:r>
      <w:r w:rsidRPr="00972687">
        <w:rPr>
          <w:rFonts w:ascii="Times New Roman" w:hAnsi="Times New Roman" w:cs="Times New Roman"/>
          <w:sz w:val="28"/>
          <w:szCs w:val="28"/>
        </w:rPr>
        <w:t xml:space="preserve">Общие положения. </w:t>
      </w:r>
    </w:p>
    <w:p w:rsidR="007843C4" w:rsidRPr="00972687" w:rsidRDefault="007843C4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>1.</w:t>
      </w:r>
      <w:r w:rsidR="00972687" w:rsidRPr="00972687">
        <w:rPr>
          <w:rFonts w:ascii="Times New Roman" w:hAnsi="Times New Roman" w:cs="Times New Roman"/>
          <w:sz w:val="28"/>
          <w:szCs w:val="28"/>
        </w:rPr>
        <w:t xml:space="preserve"> </w:t>
      </w:r>
      <w:r w:rsidRPr="00972687">
        <w:rPr>
          <w:rFonts w:ascii="Times New Roman" w:hAnsi="Times New Roman" w:cs="Times New Roman"/>
          <w:sz w:val="28"/>
          <w:szCs w:val="28"/>
        </w:rPr>
        <w:t xml:space="preserve">Виртуальный  методический  кабинет  -  одна  из  форм  инновационной организации методической работы  в школе. </w:t>
      </w:r>
    </w:p>
    <w:p w:rsidR="007843C4" w:rsidRPr="00972687" w:rsidRDefault="007843C4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72687">
        <w:rPr>
          <w:rFonts w:ascii="Times New Roman" w:hAnsi="Times New Roman" w:cs="Times New Roman"/>
          <w:sz w:val="28"/>
          <w:szCs w:val="28"/>
        </w:rPr>
        <w:t>Виртуальный  методический</w:t>
      </w:r>
      <w:proofErr w:type="gramEnd"/>
      <w:r w:rsidRPr="00972687">
        <w:rPr>
          <w:rFonts w:ascii="Times New Roman" w:hAnsi="Times New Roman" w:cs="Times New Roman"/>
          <w:sz w:val="28"/>
          <w:szCs w:val="28"/>
        </w:rPr>
        <w:t xml:space="preserve">  кабинет  (далее  ВМК)   </w:t>
      </w:r>
      <w:r w:rsidR="00972687" w:rsidRPr="00972687">
        <w:rPr>
          <w:rFonts w:ascii="Times New Roman" w:hAnsi="Times New Roman" w:cs="Times New Roman"/>
          <w:sz w:val="28"/>
          <w:szCs w:val="28"/>
        </w:rPr>
        <w:t xml:space="preserve"> </w:t>
      </w:r>
      <w:r w:rsidR="00B542B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72687" w:rsidRPr="00972687">
        <w:rPr>
          <w:rFonts w:ascii="Times New Roman" w:hAnsi="Times New Roman" w:cs="Times New Roman"/>
          <w:sz w:val="28"/>
          <w:szCs w:val="28"/>
        </w:rPr>
        <w:t>созда</w:t>
      </w:r>
      <w:r w:rsidR="00B542B7">
        <w:rPr>
          <w:rFonts w:ascii="Times New Roman" w:hAnsi="Times New Roman" w:cs="Times New Roman"/>
          <w:sz w:val="28"/>
          <w:szCs w:val="28"/>
        </w:rPr>
        <w:t>ть</w:t>
      </w:r>
      <w:r w:rsidR="00972687" w:rsidRPr="00972687">
        <w:rPr>
          <w:rFonts w:ascii="Times New Roman" w:hAnsi="Times New Roman" w:cs="Times New Roman"/>
          <w:sz w:val="28"/>
          <w:szCs w:val="28"/>
        </w:rPr>
        <w:t xml:space="preserve">  на  сайте  М</w:t>
      </w:r>
      <w:r w:rsidRPr="00972687">
        <w:rPr>
          <w:rFonts w:ascii="Times New Roman" w:hAnsi="Times New Roman" w:cs="Times New Roman"/>
          <w:sz w:val="28"/>
          <w:szCs w:val="28"/>
        </w:rPr>
        <w:t xml:space="preserve">БОУ </w:t>
      </w:r>
      <w:r w:rsidR="00972687" w:rsidRPr="00972687">
        <w:rPr>
          <w:rFonts w:ascii="Times New Roman" w:hAnsi="Times New Roman" w:cs="Times New Roman"/>
          <w:sz w:val="28"/>
          <w:szCs w:val="28"/>
        </w:rPr>
        <w:t>«</w:t>
      </w:r>
      <w:r w:rsidR="00B542B7">
        <w:rPr>
          <w:rFonts w:ascii="Times New Roman" w:hAnsi="Times New Roman" w:cs="Times New Roman"/>
          <w:sz w:val="28"/>
          <w:szCs w:val="28"/>
        </w:rPr>
        <w:t xml:space="preserve">Покровская СОШ </w:t>
      </w:r>
      <w:r w:rsidR="00972687" w:rsidRPr="00972687">
        <w:rPr>
          <w:rFonts w:ascii="Times New Roman" w:hAnsi="Times New Roman" w:cs="Times New Roman"/>
          <w:sz w:val="28"/>
          <w:szCs w:val="28"/>
        </w:rPr>
        <w:t>»</w:t>
      </w:r>
      <w:r w:rsidRPr="00972687">
        <w:rPr>
          <w:rFonts w:ascii="Times New Roman" w:hAnsi="Times New Roman" w:cs="Times New Roman"/>
          <w:sz w:val="28"/>
          <w:szCs w:val="28"/>
        </w:rPr>
        <w:t xml:space="preserve">  как  форма  интерактивного  общения  и  обмена  информацией педагогических  и  руководящих  работников  школы,  обеспечит  информационное сопровождение  методической  работы  педагогов  школы  и  других  образовательных учреждений, служит средством коммуникации педагогов. </w:t>
      </w:r>
    </w:p>
    <w:p w:rsidR="007843C4" w:rsidRPr="00972687" w:rsidRDefault="007843C4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3.  Цель  разработки    ВМК  -  создание  условий  для  совершенствования профессионального мастерства каждого учителя, роста его творческого потенциала, направленного на повышение качества образования. </w:t>
      </w:r>
    </w:p>
    <w:p w:rsidR="007843C4" w:rsidRPr="00972687" w:rsidRDefault="007843C4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4.Задачи функционирования ВМК: </w:t>
      </w:r>
    </w:p>
    <w:p w:rsidR="007843C4" w:rsidRPr="00972687" w:rsidRDefault="007843C4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 -  методическая  поддержка   педагогов  школы  в  вопросах  методики  преподавания предмета  и    методов  внедрения  средств  информационно-коммуникационных технологий в образовательный   процесс;                                                                                                                                                                  </w:t>
      </w:r>
    </w:p>
    <w:p w:rsidR="007843C4" w:rsidRPr="00972687" w:rsidRDefault="007843C4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развитие инновационной деятельности; </w:t>
      </w:r>
    </w:p>
    <w:p w:rsidR="007843C4" w:rsidRPr="00972687" w:rsidRDefault="007843C4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 организация  совместной  работы  преподавателей  по  разработке  образовательных ресурсов;                           </w:t>
      </w:r>
    </w:p>
    <w:p w:rsidR="007843C4" w:rsidRPr="00972687" w:rsidRDefault="007843C4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оперативная методическая помощь молодым учителям; 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организация  единого  методического  пространства  для  педагогов,  которое  создает   оптимальный доступ к необходимой информации в любое время суток. </w:t>
      </w:r>
    </w:p>
    <w:p w:rsidR="007843C4" w:rsidRPr="00972687" w:rsidRDefault="007843C4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II.Структура Виртуального  методического  кабинета. </w:t>
      </w:r>
    </w:p>
    <w:p w:rsidR="007843C4" w:rsidRPr="00972687" w:rsidRDefault="007843C4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972687">
        <w:rPr>
          <w:rFonts w:ascii="Times New Roman" w:hAnsi="Times New Roman" w:cs="Times New Roman"/>
          <w:sz w:val="28"/>
          <w:szCs w:val="28"/>
        </w:rPr>
        <w:t>Виртуальный  методический</w:t>
      </w:r>
      <w:proofErr w:type="gramEnd"/>
      <w:r w:rsidRPr="00972687">
        <w:rPr>
          <w:rFonts w:ascii="Times New Roman" w:hAnsi="Times New Roman" w:cs="Times New Roman"/>
          <w:sz w:val="28"/>
          <w:szCs w:val="28"/>
        </w:rPr>
        <w:t xml:space="preserve">  кабинет  представляет  собой  Web-страницу  </w:t>
      </w:r>
      <w:r w:rsidR="00972687" w:rsidRPr="00972687">
        <w:rPr>
          <w:rFonts w:ascii="Times New Roman" w:hAnsi="Times New Roman" w:cs="Times New Roman"/>
          <w:sz w:val="28"/>
          <w:szCs w:val="28"/>
        </w:rPr>
        <w:t>сайта М</w:t>
      </w:r>
      <w:r w:rsidRPr="00972687">
        <w:rPr>
          <w:rFonts w:ascii="Times New Roman" w:hAnsi="Times New Roman" w:cs="Times New Roman"/>
          <w:sz w:val="28"/>
          <w:szCs w:val="28"/>
        </w:rPr>
        <w:t xml:space="preserve">БОУ </w:t>
      </w:r>
      <w:r w:rsidR="00972687" w:rsidRPr="00972687">
        <w:rPr>
          <w:rFonts w:ascii="Times New Roman" w:hAnsi="Times New Roman" w:cs="Times New Roman"/>
          <w:sz w:val="28"/>
          <w:szCs w:val="28"/>
        </w:rPr>
        <w:t>«</w:t>
      </w:r>
      <w:r w:rsidR="00B542B7">
        <w:rPr>
          <w:rFonts w:ascii="Times New Roman" w:hAnsi="Times New Roman" w:cs="Times New Roman"/>
          <w:sz w:val="28"/>
          <w:szCs w:val="28"/>
        </w:rPr>
        <w:t xml:space="preserve">Покровская </w:t>
      </w:r>
      <w:r w:rsidR="00B542B7">
        <w:rPr>
          <w:rFonts w:ascii="Times New Roman" w:hAnsi="Times New Roman" w:cs="Times New Roman"/>
          <w:sz w:val="28"/>
          <w:szCs w:val="28"/>
        </w:rPr>
        <w:t>СОШ</w:t>
      </w:r>
      <w:r w:rsidR="00B542B7" w:rsidRPr="00972687">
        <w:rPr>
          <w:rFonts w:ascii="Times New Roman" w:hAnsi="Times New Roman" w:cs="Times New Roman"/>
          <w:sz w:val="28"/>
          <w:szCs w:val="28"/>
        </w:rPr>
        <w:t>»</w:t>
      </w:r>
      <w:r w:rsidR="00B542B7">
        <w:rPr>
          <w:rFonts w:ascii="Times New Roman" w:hAnsi="Times New Roman" w:cs="Times New Roman"/>
          <w:sz w:val="28"/>
          <w:szCs w:val="28"/>
        </w:rPr>
        <w:t xml:space="preserve"> </w:t>
      </w:r>
      <w:r w:rsidRPr="00972687">
        <w:rPr>
          <w:rFonts w:ascii="Times New Roman" w:hAnsi="Times New Roman" w:cs="Times New Roman"/>
          <w:sz w:val="28"/>
          <w:szCs w:val="28"/>
        </w:rPr>
        <w:t xml:space="preserve">, включающую в себя  следующие разделы: 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1.1.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обеспечение: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Закон «Об образовании»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Государственные  образовательные  стандарты  основного 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Pr="00972687" w:rsidRDefault="00B542B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3C4" w:rsidRPr="00972687">
        <w:rPr>
          <w:rFonts w:ascii="Times New Roman" w:hAnsi="Times New Roman" w:cs="Times New Roman"/>
          <w:sz w:val="28"/>
          <w:szCs w:val="28"/>
        </w:rPr>
        <w:t>Государственные образовательные стандарты среднего общего образования</w:t>
      </w:r>
      <w:r w:rsidR="00972687">
        <w:rPr>
          <w:rFonts w:ascii="Times New Roman" w:hAnsi="Times New Roman" w:cs="Times New Roman"/>
          <w:sz w:val="28"/>
          <w:szCs w:val="28"/>
        </w:rPr>
        <w:t>;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Государственные образовательные стандарты начального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Примерные программы начального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Примерные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Примерные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Перече</w:t>
      </w:r>
      <w:r w:rsidRPr="00972687">
        <w:rPr>
          <w:rFonts w:ascii="Times New Roman" w:hAnsi="Times New Roman" w:cs="Times New Roman"/>
          <w:sz w:val="28"/>
          <w:szCs w:val="28"/>
        </w:rPr>
        <w:t>нь учебников на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2687">
        <w:rPr>
          <w:rFonts w:ascii="Times New Roman" w:hAnsi="Times New Roman" w:cs="Times New Roman"/>
          <w:sz w:val="28"/>
          <w:szCs w:val="28"/>
        </w:rPr>
        <w:t xml:space="preserve"> </w:t>
      </w:r>
      <w:r w:rsidRPr="00972687">
        <w:rPr>
          <w:rFonts w:ascii="Times New Roman" w:hAnsi="Times New Roman" w:cs="Times New Roman"/>
          <w:sz w:val="28"/>
          <w:szCs w:val="28"/>
        </w:rPr>
        <w:cr/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Требования к оснащению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Санитарно-гигиенические  требования    к  организации  учебно-воспитательного процесса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>1.</w:t>
      </w:r>
      <w:r w:rsidR="00AF3238">
        <w:rPr>
          <w:rFonts w:ascii="Times New Roman" w:hAnsi="Times New Roman" w:cs="Times New Roman"/>
          <w:sz w:val="28"/>
          <w:szCs w:val="28"/>
        </w:rPr>
        <w:t>2</w:t>
      </w:r>
      <w:r w:rsidRPr="00972687">
        <w:rPr>
          <w:rFonts w:ascii="Times New Roman" w:hAnsi="Times New Roman" w:cs="Times New Roman"/>
          <w:sz w:val="28"/>
          <w:szCs w:val="28"/>
        </w:rPr>
        <w:t xml:space="preserve">.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Локальные акты школы: </w:t>
      </w:r>
    </w:p>
    <w:p w:rsid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>- Положение о школьном сайте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687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>- Положение о виртуальном методическом кабинете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Положение о педагогическом совете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Положение о методическом совете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Положение о школьном методическом объединении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05147">
        <w:rPr>
          <w:rFonts w:ascii="Times New Roman" w:hAnsi="Times New Roman" w:cs="Times New Roman"/>
          <w:sz w:val="28"/>
          <w:szCs w:val="28"/>
        </w:rPr>
        <w:t>Положение о предметной декаде;</w:t>
      </w:r>
    </w:p>
    <w:p w:rsidR="007843C4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>- Положение о рабочих программах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687" w:rsidRPr="00972687" w:rsidRDefault="00B542B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687">
        <w:rPr>
          <w:rFonts w:ascii="Times New Roman" w:hAnsi="Times New Roman" w:cs="Times New Roman"/>
          <w:sz w:val="28"/>
          <w:szCs w:val="28"/>
        </w:rPr>
        <w:t xml:space="preserve">Положение о методической </w:t>
      </w:r>
      <w:r>
        <w:rPr>
          <w:rFonts w:ascii="Times New Roman" w:hAnsi="Times New Roman" w:cs="Times New Roman"/>
          <w:sz w:val="28"/>
          <w:szCs w:val="28"/>
        </w:rPr>
        <w:t>недел</w:t>
      </w:r>
      <w:r w:rsidR="00972687">
        <w:rPr>
          <w:rFonts w:ascii="Times New Roman" w:hAnsi="Times New Roman" w:cs="Times New Roman"/>
          <w:sz w:val="28"/>
          <w:szCs w:val="28"/>
        </w:rPr>
        <w:t>е работников МБОУ «</w:t>
      </w:r>
      <w:r>
        <w:rPr>
          <w:rFonts w:ascii="Times New Roman" w:hAnsi="Times New Roman" w:cs="Times New Roman"/>
          <w:sz w:val="28"/>
          <w:szCs w:val="28"/>
        </w:rPr>
        <w:t xml:space="preserve">Покровская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</w:t>
      </w:r>
      <w:r w:rsidRPr="00972687">
        <w:rPr>
          <w:rFonts w:ascii="Times New Roman" w:hAnsi="Times New Roman" w:cs="Times New Roman"/>
          <w:sz w:val="28"/>
          <w:szCs w:val="28"/>
        </w:rPr>
        <w:t xml:space="preserve">»  </w:t>
      </w:r>
      <w:r w:rsidR="009726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>- Положение о едином орфографическом режиме</w:t>
      </w:r>
      <w:r w:rsidR="00705147">
        <w:rPr>
          <w:rFonts w:ascii="Times New Roman" w:hAnsi="Times New Roman" w:cs="Times New Roman"/>
          <w:sz w:val="28"/>
          <w:szCs w:val="28"/>
        </w:rPr>
        <w:t>;</w:t>
      </w:r>
    </w:p>
    <w:p w:rsidR="009879DC" w:rsidRDefault="009879DC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работе с неуспевающими обучающимися;</w:t>
      </w:r>
    </w:p>
    <w:p w:rsidR="00705147" w:rsidRPr="00972687" w:rsidRDefault="0070514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школе молодого учителя.</w:t>
      </w:r>
    </w:p>
    <w:p w:rsidR="00AF3238" w:rsidRDefault="00972687" w:rsidP="00AF3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>1.</w:t>
      </w:r>
      <w:r w:rsidR="006D1E91">
        <w:rPr>
          <w:rFonts w:ascii="Times New Roman" w:hAnsi="Times New Roman" w:cs="Times New Roman"/>
          <w:sz w:val="28"/>
          <w:szCs w:val="28"/>
        </w:rPr>
        <w:t>3</w:t>
      </w:r>
      <w:r w:rsidRPr="00972687">
        <w:rPr>
          <w:rFonts w:ascii="Times New Roman" w:hAnsi="Times New Roman" w:cs="Times New Roman"/>
          <w:sz w:val="28"/>
          <w:szCs w:val="28"/>
        </w:rPr>
        <w:t xml:space="preserve">. </w:t>
      </w:r>
      <w:r w:rsidR="00AF3238" w:rsidRPr="00972687">
        <w:rPr>
          <w:rFonts w:ascii="Times New Roman" w:hAnsi="Times New Roman" w:cs="Times New Roman"/>
          <w:sz w:val="28"/>
          <w:szCs w:val="28"/>
        </w:rPr>
        <w:t xml:space="preserve"> </w:t>
      </w:r>
      <w:r w:rsidR="00AF3238">
        <w:rPr>
          <w:rFonts w:ascii="Times New Roman" w:hAnsi="Times New Roman" w:cs="Times New Roman"/>
          <w:sz w:val="28"/>
          <w:szCs w:val="28"/>
        </w:rPr>
        <w:t>Организация методической работы в школе:</w:t>
      </w:r>
    </w:p>
    <w:p w:rsidR="00AF3238" w:rsidRDefault="00AF3238" w:rsidP="00AF3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972687">
        <w:rPr>
          <w:rFonts w:ascii="Times New Roman" w:hAnsi="Times New Roman" w:cs="Times New Roman"/>
          <w:sz w:val="28"/>
          <w:szCs w:val="28"/>
        </w:rPr>
        <w:t xml:space="preserve">одель  системы    методической  работы  ОУ, </w:t>
      </w:r>
    </w:p>
    <w:p w:rsidR="00AF3238" w:rsidRDefault="00AF3238" w:rsidP="00AF3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687">
        <w:rPr>
          <w:rFonts w:ascii="Times New Roman" w:hAnsi="Times New Roman" w:cs="Times New Roman"/>
          <w:sz w:val="28"/>
          <w:szCs w:val="28"/>
        </w:rPr>
        <w:t xml:space="preserve">направления деятельности, </w:t>
      </w:r>
    </w:p>
    <w:p w:rsidR="00AF3238" w:rsidRDefault="00AF3238" w:rsidP="00AF3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687">
        <w:rPr>
          <w:rFonts w:ascii="Times New Roman" w:hAnsi="Times New Roman" w:cs="Times New Roman"/>
          <w:sz w:val="28"/>
          <w:szCs w:val="28"/>
        </w:rPr>
        <w:t>единая методическая тема, этапы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План методической работы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C4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Планы работы школьных методических объединений. </w:t>
      </w:r>
    </w:p>
    <w:p w:rsidR="006D1E91" w:rsidRDefault="006D1E91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Аттестация педагогов.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>1.5. Методические рекомендации по организации преподавания по о</w:t>
      </w:r>
      <w:r w:rsidR="007843C4" w:rsidRPr="00972687">
        <w:rPr>
          <w:rFonts w:ascii="Times New Roman" w:hAnsi="Times New Roman" w:cs="Times New Roman"/>
          <w:sz w:val="28"/>
          <w:szCs w:val="28"/>
        </w:rPr>
        <w:t>бразовательны</w:t>
      </w:r>
      <w:r w:rsidRPr="00972687">
        <w:rPr>
          <w:rFonts w:ascii="Times New Roman" w:hAnsi="Times New Roman" w:cs="Times New Roman"/>
          <w:sz w:val="28"/>
          <w:szCs w:val="28"/>
        </w:rPr>
        <w:t>м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област</w:t>
      </w:r>
      <w:r w:rsidRPr="00972687">
        <w:rPr>
          <w:rFonts w:ascii="Times New Roman" w:hAnsi="Times New Roman" w:cs="Times New Roman"/>
          <w:sz w:val="28"/>
          <w:szCs w:val="28"/>
        </w:rPr>
        <w:t>ям: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математика (предметы: математика, информатика), 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филология (предметы: русский язык, литература, иностранные языки),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естествознание (предметы: физика, химия, биология),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обществознание (предметы: история, обществознание, география),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технология (предметы: технология),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физическая культура (предметы: физическая культура, ОБЖ),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искусство (предметы: музыка, изобразительное искусство),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начальные клас</w:t>
      </w:r>
      <w:r w:rsidRPr="00972687">
        <w:rPr>
          <w:rFonts w:ascii="Times New Roman" w:hAnsi="Times New Roman" w:cs="Times New Roman"/>
          <w:sz w:val="28"/>
          <w:szCs w:val="28"/>
        </w:rPr>
        <w:t>сы (все предметы учебного плана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2687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>1.7. Методические рекомендации по совершенствованию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687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1.6.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Инновационная  деятельность  педагогов  школы  -  включает  в  себя  описание деятельности по  направлениям: 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>- работа с одарёнными детьми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учебные исследования и разработки; </w:t>
      </w:r>
    </w:p>
    <w:p w:rsidR="007843C4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работе с родителями. </w:t>
      </w:r>
    </w:p>
    <w:p w:rsidR="00972687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>1.7. Диссеминация педагогического опыта:</w:t>
      </w:r>
    </w:p>
    <w:p w:rsidR="00972687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коллекция  методических  разработок  уроков,  презентаций  (по  темам курса, по параллелям и т.д.); </w:t>
      </w:r>
    </w:p>
    <w:p w:rsidR="00972687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публикации  (методическими  и  научными  статьями  педагогов  школы, опубликованными  в  различных  сборниках  научных  трудов  и  специальных изданиях); </w:t>
      </w:r>
    </w:p>
    <w:p w:rsidR="004907AB" w:rsidRPr="00972687" w:rsidRDefault="00972687" w:rsidP="00972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687">
        <w:rPr>
          <w:rFonts w:ascii="Times New Roman" w:hAnsi="Times New Roman" w:cs="Times New Roman"/>
          <w:sz w:val="28"/>
          <w:szCs w:val="28"/>
        </w:rPr>
        <w:t xml:space="preserve">- </w:t>
      </w:r>
      <w:r w:rsidR="007843C4" w:rsidRPr="00972687">
        <w:rPr>
          <w:rFonts w:ascii="Times New Roman" w:hAnsi="Times New Roman" w:cs="Times New Roman"/>
          <w:sz w:val="28"/>
          <w:szCs w:val="28"/>
        </w:rPr>
        <w:t>из  опыта  работы  участников  профессиональн</w:t>
      </w:r>
      <w:r w:rsidRPr="00972687">
        <w:rPr>
          <w:rFonts w:ascii="Times New Roman" w:hAnsi="Times New Roman" w:cs="Times New Roman"/>
          <w:sz w:val="28"/>
          <w:szCs w:val="28"/>
        </w:rPr>
        <w:t>ых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 конкурс</w:t>
      </w:r>
      <w:r w:rsidRPr="00972687">
        <w:rPr>
          <w:rFonts w:ascii="Times New Roman" w:hAnsi="Times New Roman" w:cs="Times New Roman"/>
          <w:sz w:val="28"/>
          <w:szCs w:val="28"/>
        </w:rPr>
        <w:t xml:space="preserve">ов; </w:t>
      </w:r>
      <w:r w:rsidRPr="00972687">
        <w:rPr>
          <w:rFonts w:ascii="Times New Roman" w:hAnsi="Times New Roman" w:cs="Times New Roman"/>
          <w:sz w:val="28"/>
          <w:szCs w:val="28"/>
        </w:rPr>
        <w:cr/>
        <w:t>-</w:t>
      </w:r>
      <w:r w:rsidR="007843C4" w:rsidRPr="00972687">
        <w:rPr>
          <w:rFonts w:ascii="Times New Roman" w:hAnsi="Times New Roman" w:cs="Times New Roman"/>
          <w:sz w:val="28"/>
          <w:szCs w:val="28"/>
        </w:rPr>
        <w:t xml:space="preserve"> педагогический  форум  (дает  возможность  педагогам  обменяться педагогическим  опытом,  обсудить  проблемы,  связанные  с  внедрением цифровых  образовательных  ресурсов</w:t>
      </w:r>
      <w:r w:rsidRPr="00972687">
        <w:rPr>
          <w:rFonts w:ascii="Times New Roman" w:hAnsi="Times New Roman" w:cs="Times New Roman"/>
          <w:sz w:val="28"/>
          <w:szCs w:val="28"/>
        </w:rPr>
        <w:t xml:space="preserve">  и  цифровых  инструментов  в образовательном процессе;</w:t>
      </w:r>
    </w:p>
    <w:sectPr w:rsidR="004907AB" w:rsidRPr="00972687" w:rsidSect="0049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C4"/>
    <w:rsid w:val="004907AB"/>
    <w:rsid w:val="005A5674"/>
    <w:rsid w:val="006D1E91"/>
    <w:rsid w:val="00705147"/>
    <w:rsid w:val="007843C4"/>
    <w:rsid w:val="00972687"/>
    <w:rsid w:val="009879DC"/>
    <w:rsid w:val="00AF3238"/>
    <w:rsid w:val="00B5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02BD-27CC-4C5E-B628-905DB216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6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2018-05-11T08:43:00Z</cp:lastPrinted>
  <dcterms:created xsi:type="dcterms:W3CDTF">2022-11-23T05:06:00Z</dcterms:created>
  <dcterms:modified xsi:type="dcterms:W3CDTF">2022-11-23T05:06:00Z</dcterms:modified>
</cp:coreProperties>
</file>