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F5" w:rsidRPr="0079448E" w:rsidRDefault="009C00F5" w:rsidP="009C00F5">
      <w:pPr>
        <w:jc w:val="center"/>
      </w:pPr>
    </w:p>
    <w:p w:rsidR="009C00F5" w:rsidRPr="0079448E" w:rsidRDefault="009C00F5" w:rsidP="009C00F5"/>
    <w:p w:rsidR="00C5588D" w:rsidRPr="00F96916" w:rsidRDefault="00C5588D" w:rsidP="00C5588D">
      <w:pPr>
        <w:jc w:val="center"/>
        <w:rPr>
          <w:i w:val="0"/>
          <w:sz w:val="20"/>
          <w:szCs w:val="20"/>
        </w:rPr>
      </w:pPr>
      <w:r w:rsidRPr="00F96916">
        <w:rPr>
          <w:i w:val="0"/>
          <w:sz w:val="20"/>
          <w:szCs w:val="20"/>
        </w:rPr>
        <w:t>РОССИЙСКАЯ ФЕДЕРАЦИЯ</w:t>
      </w:r>
    </w:p>
    <w:p w:rsidR="00C5588D" w:rsidRPr="00F96916" w:rsidRDefault="00C5588D" w:rsidP="00C5588D">
      <w:pPr>
        <w:tabs>
          <w:tab w:val="left" w:pos="2268"/>
        </w:tabs>
        <w:jc w:val="center"/>
        <w:rPr>
          <w:i w:val="0"/>
          <w:sz w:val="20"/>
          <w:szCs w:val="20"/>
        </w:rPr>
      </w:pPr>
      <w:r w:rsidRPr="00F96916">
        <w:rPr>
          <w:i w:val="0"/>
          <w:sz w:val="20"/>
          <w:szCs w:val="20"/>
        </w:rPr>
        <w:t xml:space="preserve">Орловская область, </w:t>
      </w:r>
      <w:proofErr w:type="spellStart"/>
      <w:r w:rsidRPr="00F96916">
        <w:rPr>
          <w:i w:val="0"/>
          <w:sz w:val="20"/>
          <w:szCs w:val="20"/>
        </w:rPr>
        <w:t>Ливенский</w:t>
      </w:r>
      <w:proofErr w:type="spellEnd"/>
      <w:r w:rsidRPr="00F96916">
        <w:rPr>
          <w:i w:val="0"/>
          <w:sz w:val="20"/>
          <w:szCs w:val="20"/>
        </w:rPr>
        <w:t xml:space="preserve"> район</w:t>
      </w:r>
    </w:p>
    <w:p w:rsidR="00C5588D" w:rsidRPr="00F96916" w:rsidRDefault="00C5588D" w:rsidP="00C5588D">
      <w:pPr>
        <w:tabs>
          <w:tab w:val="left" w:pos="2268"/>
        </w:tabs>
        <w:jc w:val="center"/>
        <w:rPr>
          <w:i w:val="0"/>
          <w:sz w:val="20"/>
          <w:szCs w:val="20"/>
        </w:rPr>
      </w:pPr>
      <w:r w:rsidRPr="00F96916">
        <w:rPr>
          <w:i w:val="0"/>
          <w:sz w:val="20"/>
          <w:szCs w:val="20"/>
        </w:rPr>
        <w:t>Муниципальное бюджетное общеобразовательное учреждение</w:t>
      </w:r>
    </w:p>
    <w:p w:rsidR="00C5588D" w:rsidRPr="00F96916" w:rsidRDefault="00C5588D" w:rsidP="00C5588D">
      <w:pPr>
        <w:tabs>
          <w:tab w:val="left" w:pos="2268"/>
        </w:tabs>
        <w:jc w:val="center"/>
        <w:rPr>
          <w:i w:val="0"/>
          <w:sz w:val="20"/>
          <w:szCs w:val="20"/>
        </w:rPr>
      </w:pPr>
      <w:r w:rsidRPr="00F96916">
        <w:rPr>
          <w:i w:val="0"/>
          <w:sz w:val="20"/>
          <w:szCs w:val="20"/>
        </w:rPr>
        <w:t>«Покровская средняя общеобразовательная школа»</w:t>
      </w:r>
    </w:p>
    <w:tbl>
      <w:tblPr>
        <w:tblW w:w="10515" w:type="dxa"/>
        <w:tblInd w:w="-47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0515"/>
      </w:tblGrid>
      <w:tr w:rsidR="00C5588D" w:rsidRPr="00F96916" w:rsidTr="004520C9">
        <w:trPr>
          <w:cantSplit/>
          <w:trHeight w:val="39"/>
        </w:trPr>
        <w:tc>
          <w:tcPr>
            <w:tcW w:w="10515" w:type="dxa"/>
            <w:tcBorders>
              <w:top w:val="double" w:sz="2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5588D" w:rsidRPr="00F96916" w:rsidRDefault="00C5588D" w:rsidP="004520C9">
            <w:pPr>
              <w:suppressAutoHyphens/>
              <w:spacing w:after="200"/>
              <w:ind w:firstLine="720"/>
              <w:jc w:val="both"/>
              <w:rPr>
                <w:rFonts w:eastAsia="SimSun"/>
                <w:i w:val="0"/>
                <w:color w:val="00000A"/>
                <w:sz w:val="20"/>
                <w:szCs w:val="20"/>
                <w:lang w:eastAsia="en-US"/>
              </w:rPr>
            </w:pPr>
            <w:r w:rsidRPr="00F96916">
              <w:rPr>
                <w:i w:val="0"/>
                <w:sz w:val="20"/>
                <w:szCs w:val="20"/>
              </w:rPr>
              <w:t xml:space="preserve">Юридический адрес: </w:t>
            </w:r>
            <w:r w:rsidRPr="00F96916">
              <w:rPr>
                <w:bCs/>
                <w:i w:val="0"/>
                <w:sz w:val="20"/>
                <w:szCs w:val="20"/>
              </w:rPr>
              <w:t xml:space="preserve">303833, Орловская область, </w:t>
            </w:r>
            <w:proofErr w:type="spellStart"/>
            <w:r w:rsidRPr="00F96916">
              <w:rPr>
                <w:bCs/>
                <w:i w:val="0"/>
                <w:sz w:val="20"/>
                <w:szCs w:val="20"/>
              </w:rPr>
              <w:t>Ливенский</w:t>
            </w:r>
            <w:proofErr w:type="spellEnd"/>
            <w:r w:rsidRPr="00F96916">
              <w:rPr>
                <w:bCs/>
                <w:i w:val="0"/>
                <w:sz w:val="20"/>
                <w:szCs w:val="20"/>
              </w:rPr>
              <w:t xml:space="preserve">  район, с. Покровка</w:t>
            </w:r>
            <w:proofErr w:type="gramStart"/>
            <w:r w:rsidRPr="00F96916">
              <w:rPr>
                <w:bCs/>
                <w:i w:val="0"/>
                <w:sz w:val="20"/>
                <w:szCs w:val="20"/>
              </w:rPr>
              <w:t xml:space="preserve"> П</w:t>
            </w:r>
            <w:proofErr w:type="gramEnd"/>
            <w:r w:rsidRPr="00F96916">
              <w:rPr>
                <w:bCs/>
                <w:i w:val="0"/>
                <w:sz w:val="20"/>
                <w:szCs w:val="20"/>
              </w:rPr>
              <w:t xml:space="preserve">ервая, ул. Парковая, д. 1 </w:t>
            </w:r>
            <w:r w:rsidRPr="00F96916">
              <w:rPr>
                <w:i w:val="0"/>
                <w:sz w:val="20"/>
                <w:szCs w:val="20"/>
              </w:rPr>
              <w:t xml:space="preserve">Почтовый адрес:   </w:t>
            </w:r>
            <w:r w:rsidRPr="00F96916">
              <w:rPr>
                <w:bCs/>
                <w:i w:val="0"/>
                <w:sz w:val="20"/>
                <w:szCs w:val="20"/>
              </w:rPr>
              <w:t xml:space="preserve">303833, Орловская область, </w:t>
            </w:r>
            <w:proofErr w:type="spellStart"/>
            <w:r w:rsidRPr="00F96916">
              <w:rPr>
                <w:bCs/>
                <w:i w:val="0"/>
                <w:sz w:val="20"/>
                <w:szCs w:val="20"/>
              </w:rPr>
              <w:t>Ливенский</w:t>
            </w:r>
            <w:proofErr w:type="spellEnd"/>
            <w:r w:rsidRPr="00F96916">
              <w:rPr>
                <w:bCs/>
                <w:i w:val="0"/>
                <w:sz w:val="20"/>
                <w:szCs w:val="20"/>
              </w:rPr>
              <w:t xml:space="preserve">  район, с. Покровка Первая, ул. Парковая, д. 1               </w:t>
            </w:r>
            <w:r w:rsidRPr="00F96916">
              <w:rPr>
                <w:i w:val="0"/>
                <w:sz w:val="20"/>
                <w:szCs w:val="20"/>
              </w:rPr>
              <w:t xml:space="preserve"> Телефон: 5-42-43       ОКПО 49714366     ОГРН 1025702456120     ИН</w:t>
            </w:r>
            <w:r w:rsidRPr="00F96916">
              <w:rPr>
                <w:i w:val="0"/>
                <w:spacing w:val="20"/>
                <w:sz w:val="20"/>
                <w:szCs w:val="20"/>
              </w:rPr>
              <w:t xml:space="preserve">Н / </w:t>
            </w:r>
            <w:r w:rsidRPr="00F96916">
              <w:rPr>
                <w:i w:val="0"/>
                <w:sz w:val="20"/>
                <w:szCs w:val="20"/>
              </w:rPr>
              <w:t xml:space="preserve">КПП 5715003305 </w:t>
            </w:r>
            <w:r w:rsidRPr="00F96916">
              <w:rPr>
                <w:i w:val="0"/>
                <w:spacing w:val="20"/>
                <w:sz w:val="20"/>
                <w:szCs w:val="20"/>
              </w:rPr>
              <w:t xml:space="preserve">/ </w:t>
            </w:r>
            <w:r w:rsidRPr="00F96916">
              <w:rPr>
                <w:i w:val="0"/>
                <w:sz w:val="20"/>
                <w:szCs w:val="20"/>
              </w:rPr>
              <w:t>571501001</w:t>
            </w:r>
          </w:p>
        </w:tc>
      </w:tr>
    </w:tbl>
    <w:p w:rsidR="000F49E6" w:rsidRDefault="000F49E6" w:rsidP="00C5588D">
      <w:pPr>
        <w:ind w:left="2832" w:firstLine="708"/>
        <w:rPr>
          <w:i w:val="0"/>
          <w:sz w:val="24"/>
          <w:szCs w:val="24"/>
        </w:rPr>
      </w:pPr>
    </w:p>
    <w:p w:rsidR="00C5588D" w:rsidRPr="000F49E6" w:rsidRDefault="00C5588D" w:rsidP="00C5588D">
      <w:pPr>
        <w:ind w:left="2832" w:firstLine="708"/>
        <w:rPr>
          <w:i w:val="0"/>
          <w:sz w:val="24"/>
          <w:szCs w:val="24"/>
        </w:rPr>
      </w:pPr>
      <w:r w:rsidRPr="000F49E6">
        <w:rPr>
          <w:i w:val="0"/>
          <w:sz w:val="24"/>
          <w:szCs w:val="24"/>
        </w:rPr>
        <w:t>Приказ</w:t>
      </w:r>
    </w:p>
    <w:p w:rsidR="00C5588D" w:rsidRPr="000F49E6" w:rsidRDefault="000F49E6" w:rsidP="00C5588D">
      <w:pPr>
        <w:ind w:firstLine="480"/>
        <w:rPr>
          <w:i w:val="0"/>
          <w:sz w:val="24"/>
          <w:szCs w:val="24"/>
        </w:rPr>
      </w:pPr>
      <w:r w:rsidRPr="000F49E6">
        <w:rPr>
          <w:i w:val="0"/>
          <w:sz w:val="24"/>
          <w:szCs w:val="24"/>
        </w:rPr>
        <w:t>02 февраля 2021</w:t>
      </w:r>
      <w:r w:rsidR="00C5588D" w:rsidRPr="000F49E6">
        <w:rPr>
          <w:i w:val="0"/>
          <w:sz w:val="24"/>
          <w:szCs w:val="24"/>
        </w:rPr>
        <w:t xml:space="preserve"> г.                                               </w:t>
      </w:r>
      <w:r w:rsidRPr="000F49E6">
        <w:rPr>
          <w:i w:val="0"/>
          <w:sz w:val="24"/>
          <w:szCs w:val="24"/>
        </w:rPr>
        <w:t xml:space="preserve">                             № 5</w:t>
      </w:r>
    </w:p>
    <w:p w:rsidR="00C5588D" w:rsidRPr="000F49E6" w:rsidRDefault="00C5588D" w:rsidP="00C5588D">
      <w:pPr>
        <w:ind w:firstLine="480"/>
        <w:rPr>
          <w:b w:val="0"/>
          <w:i w:val="0"/>
          <w:sz w:val="24"/>
          <w:szCs w:val="24"/>
        </w:rPr>
      </w:pPr>
    </w:p>
    <w:p w:rsidR="00A90DF6" w:rsidRPr="000F49E6" w:rsidRDefault="00C5588D" w:rsidP="00A90DF6">
      <w:pPr>
        <w:rPr>
          <w:i w:val="0"/>
          <w:sz w:val="24"/>
          <w:szCs w:val="24"/>
          <w:u w:val="single"/>
        </w:rPr>
      </w:pPr>
      <w:r w:rsidRPr="000F49E6">
        <w:rPr>
          <w:i w:val="0"/>
          <w:sz w:val="24"/>
          <w:szCs w:val="24"/>
          <w:u w:val="single"/>
        </w:rPr>
        <w:t xml:space="preserve">«Об  организации   </w:t>
      </w:r>
      <w:r w:rsidR="00A90DF6" w:rsidRPr="000F49E6">
        <w:rPr>
          <w:i w:val="0"/>
          <w:sz w:val="24"/>
          <w:szCs w:val="24"/>
          <w:u w:val="single"/>
        </w:rPr>
        <w:t xml:space="preserve">горячего питания </w:t>
      </w:r>
      <w:proofErr w:type="gramStart"/>
      <w:r w:rsidR="00A90DF6" w:rsidRPr="000F49E6">
        <w:rPr>
          <w:i w:val="0"/>
          <w:sz w:val="24"/>
          <w:szCs w:val="24"/>
          <w:u w:val="single"/>
        </w:rPr>
        <w:t>обучающихся</w:t>
      </w:r>
      <w:proofErr w:type="gramEnd"/>
      <w:r w:rsidR="00A90DF6" w:rsidRPr="000F49E6">
        <w:rPr>
          <w:i w:val="0"/>
          <w:sz w:val="24"/>
          <w:szCs w:val="24"/>
          <w:u w:val="single"/>
        </w:rPr>
        <w:t xml:space="preserve">, </w:t>
      </w:r>
    </w:p>
    <w:p w:rsidR="000F49E6" w:rsidRPr="000F49E6" w:rsidRDefault="00A90DF6" w:rsidP="00A90DF6">
      <w:pPr>
        <w:rPr>
          <w:i w:val="0"/>
          <w:sz w:val="24"/>
          <w:szCs w:val="24"/>
          <w:u w:val="single"/>
        </w:rPr>
      </w:pPr>
      <w:proofErr w:type="gramStart"/>
      <w:r w:rsidRPr="000F49E6">
        <w:rPr>
          <w:i w:val="0"/>
          <w:sz w:val="24"/>
          <w:szCs w:val="24"/>
          <w:u w:val="single"/>
        </w:rPr>
        <w:t>получающих</w:t>
      </w:r>
      <w:proofErr w:type="gramEnd"/>
      <w:r w:rsidRPr="000F49E6">
        <w:rPr>
          <w:i w:val="0"/>
          <w:sz w:val="24"/>
          <w:szCs w:val="24"/>
          <w:u w:val="single"/>
        </w:rPr>
        <w:t xml:space="preserve"> основное и среднее общее образование</w:t>
      </w:r>
      <w:r w:rsidR="000F49E6" w:rsidRPr="000F49E6">
        <w:rPr>
          <w:i w:val="0"/>
          <w:sz w:val="24"/>
          <w:szCs w:val="24"/>
          <w:u w:val="single"/>
        </w:rPr>
        <w:t>»</w:t>
      </w:r>
    </w:p>
    <w:p w:rsidR="00A90DF6" w:rsidRPr="000F49E6" w:rsidRDefault="00A90DF6" w:rsidP="00A90DF6">
      <w:pPr>
        <w:rPr>
          <w:i w:val="0"/>
          <w:sz w:val="24"/>
          <w:szCs w:val="24"/>
          <w:u w:val="single"/>
        </w:rPr>
      </w:pPr>
      <w:r w:rsidRPr="000F49E6">
        <w:rPr>
          <w:i w:val="0"/>
          <w:sz w:val="24"/>
          <w:szCs w:val="24"/>
          <w:u w:val="single"/>
        </w:rPr>
        <w:t xml:space="preserve"> </w:t>
      </w:r>
    </w:p>
    <w:p w:rsidR="00C5588D" w:rsidRPr="000F49E6" w:rsidRDefault="00C5588D" w:rsidP="00A90DF6">
      <w:pPr>
        <w:rPr>
          <w:b w:val="0"/>
          <w:i w:val="0"/>
          <w:sz w:val="24"/>
          <w:szCs w:val="24"/>
        </w:rPr>
      </w:pPr>
      <w:proofErr w:type="gramStart"/>
      <w:r w:rsidRPr="000F49E6">
        <w:rPr>
          <w:b w:val="0"/>
          <w:i w:val="0"/>
          <w:sz w:val="24"/>
          <w:szCs w:val="24"/>
        </w:rPr>
        <w:t xml:space="preserve">В соответствии с Постановлением  администрации </w:t>
      </w:r>
      <w:proofErr w:type="spellStart"/>
      <w:r w:rsidRPr="000F49E6">
        <w:rPr>
          <w:b w:val="0"/>
          <w:i w:val="0"/>
          <w:sz w:val="24"/>
          <w:szCs w:val="24"/>
        </w:rPr>
        <w:t>Ливенского</w:t>
      </w:r>
      <w:proofErr w:type="spellEnd"/>
      <w:r w:rsidRPr="000F49E6">
        <w:rPr>
          <w:b w:val="0"/>
          <w:i w:val="0"/>
          <w:sz w:val="24"/>
          <w:szCs w:val="24"/>
        </w:rPr>
        <w:t xml:space="preserve">  района от  02 февраля  2021 года № 21 «Об организации горячего питания обучающихся, получающих основное и среднее общее образование и детей дошкольного возраста в образовательных организациях </w:t>
      </w:r>
      <w:proofErr w:type="spellStart"/>
      <w:r w:rsidRPr="000F49E6">
        <w:rPr>
          <w:b w:val="0"/>
          <w:i w:val="0"/>
          <w:sz w:val="24"/>
          <w:szCs w:val="24"/>
        </w:rPr>
        <w:t>Ливенского</w:t>
      </w:r>
      <w:proofErr w:type="spellEnd"/>
      <w:r w:rsidRPr="000F49E6">
        <w:rPr>
          <w:b w:val="0"/>
          <w:i w:val="0"/>
          <w:sz w:val="24"/>
          <w:szCs w:val="24"/>
        </w:rPr>
        <w:t xml:space="preserve"> района», в целях обеспечения обучающихся и детей дошкольного возраста образовательных организаций качественным питанием, охраны их здоровья, а также дальнейшего совершенствования организации питания   на основании приказа Управления образования админ</w:t>
      </w:r>
      <w:r w:rsidR="00A90DF6" w:rsidRPr="000F49E6">
        <w:rPr>
          <w:b w:val="0"/>
          <w:i w:val="0"/>
          <w:sz w:val="24"/>
          <w:szCs w:val="24"/>
        </w:rPr>
        <w:t>истрации</w:t>
      </w:r>
      <w:proofErr w:type="gramEnd"/>
      <w:r w:rsidR="00A90DF6" w:rsidRPr="000F49E6">
        <w:rPr>
          <w:b w:val="0"/>
          <w:i w:val="0"/>
          <w:sz w:val="24"/>
          <w:szCs w:val="24"/>
        </w:rPr>
        <w:t xml:space="preserve"> </w:t>
      </w:r>
      <w:proofErr w:type="spellStart"/>
      <w:r w:rsidR="00A90DF6" w:rsidRPr="000F49E6">
        <w:rPr>
          <w:b w:val="0"/>
          <w:i w:val="0"/>
          <w:sz w:val="24"/>
          <w:szCs w:val="24"/>
        </w:rPr>
        <w:t>Ливенского</w:t>
      </w:r>
      <w:proofErr w:type="spellEnd"/>
      <w:r w:rsidR="00A90DF6" w:rsidRPr="000F49E6">
        <w:rPr>
          <w:b w:val="0"/>
          <w:i w:val="0"/>
          <w:sz w:val="24"/>
          <w:szCs w:val="24"/>
        </w:rPr>
        <w:t xml:space="preserve"> района от 02 февр</w:t>
      </w:r>
      <w:r w:rsidRPr="000F49E6">
        <w:rPr>
          <w:b w:val="0"/>
          <w:i w:val="0"/>
          <w:sz w:val="24"/>
          <w:szCs w:val="24"/>
        </w:rPr>
        <w:t>а</w:t>
      </w:r>
      <w:r w:rsidR="00A90DF6" w:rsidRPr="000F49E6">
        <w:rPr>
          <w:b w:val="0"/>
          <w:i w:val="0"/>
          <w:sz w:val="24"/>
          <w:szCs w:val="24"/>
        </w:rPr>
        <w:t>ля 2021</w:t>
      </w:r>
      <w:r w:rsidRPr="000F49E6">
        <w:rPr>
          <w:b w:val="0"/>
          <w:i w:val="0"/>
          <w:sz w:val="24"/>
          <w:szCs w:val="24"/>
        </w:rPr>
        <w:t xml:space="preserve"> г</w:t>
      </w:r>
      <w:r w:rsidR="00A90DF6" w:rsidRPr="000F49E6">
        <w:rPr>
          <w:b w:val="0"/>
          <w:i w:val="0"/>
          <w:sz w:val="24"/>
          <w:szCs w:val="24"/>
        </w:rPr>
        <w:t>. №14</w:t>
      </w:r>
      <w:r w:rsidRPr="000F49E6">
        <w:rPr>
          <w:b w:val="0"/>
          <w:i w:val="0"/>
          <w:sz w:val="24"/>
          <w:szCs w:val="24"/>
        </w:rPr>
        <w:t xml:space="preserve"> «Об организации горячего питания обучающихся, получающих основное и среднее общее образование и детей дошкольного возраста  в образовательных организациях </w:t>
      </w:r>
      <w:proofErr w:type="spellStart"/>
      <w:r w:rsidRPr="000F49E6">
        <w:rPr>
          <w:b w:val="0"/>
          <w:i w:val="0"/>
          <w:sz w:val="24"/>
          <w:szCs w:val="24"/>
        </w:rPr>
        <w:t>Ливенского</w:t>
      </w:r>
      <w:proofErr w:type="spellEnd"/>
      <w:r w:rsidRPr="000F49E6">
        <w:rPr>
          <w:b w:val="0"/>
          <w:i w:val="0"/>
          <w:sz w:val="24"/>
          <w:szCs w:val="24"/>
        </w:rPr>
        <w:t xml:space="preserve"> района</w:t>
      </w:r>
      <w:r w:rsidR="00A90DF6" w:rsidRPr="000F49E6">
        <w:rPr>
          <w:b w:val="0"/>
          <w:i w:val="0"/>
          <w:sz w:val="24"/>
          <w:szCs w:val="24"/>
        </w:rPr>
        <w:t>»</w:t>
      </w:r>
    </w:p>
    <w:p w:rsidR="00C5588D" w:rsidRPr="000F49E6" w:rsidRDefault="00C5588D" w:rsidP="00C5588D">
      <w:pPr>
        <w:ind w:firstLine="567"/>
        <w:jc w:val="both"/>
        <w:rPr>
          <w:b w:val="0"/>
          <w:i w:val="0"/>
          <w:sz w:val="24"/>
          <w:szCs w:val="24"/>
        </w:rPr>
      </w:pPr>
    </w:p>
    <w:p w:rsidR="00C5588D" w:rsidRPr="000F49E6" w:rsidRDefault="00C5588D" w:rsidP="00C5588D">
      <w:pPr>
        <w:rPr>
          <w:i w:val="0"/>
          <w:sz w:val="24"/>
          <w:szCs w:val="24"/>
        </w:rPr>
      </w:pPr>
      <w:r w:rsidRPr="000F49E6">
        <w:rPr>
          <w:i w:val="0"/>
          <w:sz w:val="24"/>
          <w:szCs w:val="24"/>
        </w:rPr>
        <w:tab/>
      </w:r>
      <w:proofErr w:type="gramStart"/>
      <w:r w:rsidRPr="000F49E6">
        <w:rPr>
          <w:i w:val="0"/>
          <w:sz w:val="24"/>
          <w:szCs w:val="24"/>
        </w:rPr>
        <w:t>П</w:t>
      </w:r>
      <w:proofErr w:type="gramEnd"/>
      <w:r w:rsidRPr="000F49E6">
        <w:rPr>
          <w:i w:val="0"/>
          <w:sz w:val="24"/>
          <w:szCs w:val="24"/>
        </w:rPr>
        <w:t xml:space="preserve"> Р И К А З Ы В А Ю:</w:t>
      </w:r>
    </w:p>
    <w:p w:rsidR="00C5588D" w:rsidRPr="000F49E6" w:rsidRDefault="00C5588D" w:rsidP="00C5588D">
      <w:pPr>
        <w:shd w:val="clear" w:color="auto" w:fill="FFFFFF"/>
        <w:autoSpaceDE w:val="0"/>
        <w:ind w:right="306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1. Организовать:</w:t>
      </w:r>
    </w:p>
    <w:p w:rsidR="00A90DF6" w:rsidRPr="000F49E6" w:rsidRDefault="00C5588D" w:rsidP="00A90DF6">
      <w:pPr>
        <w:shd w:val="clear" w:color="auto" w:fill="FFFFFF"/>
        <w:autoSpaceDE w:val="0"/>
        <w:autoSpaceDN w:val="0"/>
        <w:adjustRightInd w:val="0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="00A90DF6" w:rsidRPr="000F49E6">
        <w:rPr>
          <w:b w:val="0"/>
          <w:i w:val="0"/>
          <w:sz w:val="24"/>
          <w:szCs w:val="24"/>
        </w:rPr>
        <w:t>- питание обучающихся,</w:t>
      </w:r>
      <w:r w:rsidR="00A90DF6" w:rsidRPr="000F49E6">
        <w:rPr>
          <w:b w:val="0"/>
          <w:i w:val="0"/>
          <w:color w:val="FF0000"/>
          <w:sz w:val="24"/>
          <w:szCs w:val="24"/>
        </w:rPr>
        <w:t xml:space="preserve"> </w:t>
      </w:r>
      <w:r w:rsidR="00A90DF6" w:rsidRPr="000F49E6">
        <w:rPr>
          <w:b w:val="0"/>
          <w:i w:val="0"/>
          <w:sz w:val="24"/>
          <w:szCs w:val="24"/>
        </w:rPr>
        <w:t xml:space="preserve">получающих основное и среднее общее образование в образовательных организациях района из расчета 40 рублей в день на одного обучающегося, в том числе 20 рублей за счет средств бюджета </w:t>
      </w:r>
      <w:proofErr w:type="spellStart"/>
      <w:r w:rsidR="00A90DF6" w:rsidRPr="000F49E6">
        <w:rPr>
          <w:b w:val="0"/>
          <w:i w:val="0"/>
          <w:sz w:val="24"/>
          <w:szCs w:val="24"/>
        </w:rPr>
        <w:t>Ливенского</w:t>
      </w:r>
      <w:proofErr w:type="spellEnd"/>
      <w:r w:rsidR="00A90DF6" w:rsidRPr="000F49E6">
        <w:rPr>
          <w:b w:val="0"/>
          <w:i w:val="0"/>
          <w:sz w:val="24"/>
          <w:szCs w:val="24"/>
        </w:rPr>
        <w:t xml:space="preserve"> района и 20 рублей за счет субсидии  бюджета Орловской области на основании примерного 10-ти дневного меню; </w:t>
      </w:r>
    </w:p>
    <w:p w:rsidR="00A90DF6" w:rsidRPr="000F49E6" w:rsidRDefault="00A90DF6" w:rsidP="00A90DF6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0F49E6">
        <w:t xml:space="preserve">- выдачу обучающимся образовательных организаций района по медицинским показаниям на дому набора продуктов (сухих пайков) взамен питания  на сумму 40 рублей на ребенка в день, в том числе 20 рублей за счет средств бюджета </w:t>
      </w:r>
      <w:proofErr w:type="spellStart"/>
      <w:r w:rsidRPr="000F49E6">
        <w:t>Ливенского</w:t>
      </w:r>
      <w:proofErr w:type="spellEnd"/>
      <w:r w:rsidRPr="000F49E6">
        <w:t xml:space="preserve"> района и 20 рублей за счет субсидии  бюджета Орловской области (в денежном выражении компенсация не производится). </w:t>
      </w:r>
      <w:proofErr w:type="gramEnd"/>
    </w:p>
    <w:p w:rsidR="00A90DF6" w:rsidRPr="000F49E6" w:rsidRDefault="00A90DF6" w:rsidP="00A90DF6">
      <w:pPr>
        <w:autoSpaceDE w:val="0"/>
        <w:autoSpaceDN w:val="0"/>
        <w:adjustRightInd w:val="0"/>
        <w:ind w:firstLine="709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Родители (законные представители) незамедлительно уведомляют в письменном виде руководителя общеобразовательной организации, если лицо с ограниченными возможностями здоровья в течении учебного года временно по причине болезни, лечения в организациях здравоохранения, реабилитационных мероприятий в учреждениях санаторного типа системы здравоохранения или социального обслуживания не может осуществлять образование на дому. При получении заявления от родителя (законного представителя) лица с ОВЗ о приостановке обучения на дому, руководитель общеобразовательной организации издает приказ о временной приостановке предоставления бесплатного питания в виде сухого пайка.</w:t>
      </w:r>
    </w:p>
    <w:p w:rsidR="00A90DF6" w:rsidRPr="000F49E6" w:rsidRDefault="00A90DF6" w:rsidP="00A90DF6">
      <w:pPr>
        <w:autoSpaceDE w:val="0"/>
        <w:autoSpaceDN w:val="0"/>
        <w:adjustRightInd w:val="0"/>
        <w:ind w:firstLine="709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Возобновление предоставления лицу с ограниченными возможностями здоровья, обучающемуся на дому бесплатного питания в виде сухого пайка, осуществляется со следующего дня после представления родителями (законными представителями) справки </w:t>
      </w:r>
      <w:r w:rsidRPr="000F49E6">
        <w:rPr>
          <w:b w:val="0"/>
          <w:i w:val="0"/>
          <w:sz w:val="24"/>
          <w:szCs w:val="24"/>
        </w:rPr>
        <w:lastRenderedPageBreak/>
        <w:t>о выздоровлении или другого документа, подтверждающего уважительную причину и сроки его отсутствия.</w:t>
      </w:r>
    </w:p>
    <w:p w:rsidR="00A90DF6" w:rsidRPr="000F49E6" w:rsidRDefault="00A90DF6" w:rsidP="00A90DF6">
      <w:pPr>
        <w:autoSpaceDE w:val="0"/>
        <w:autoSpaceDN w:val="0"/>
        <w:adjustRightInd w:val="0"/>
        <w:ind w:firstLine="709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Родители (законные представители) получают сухие пайки в столовых общеобразовательных организаций, за которыми закреплены обучающиеся с ограниченными возможностями здоровья, получающие образование на дому в соответствии с локальными нормативными актами, установленными общеобразовательной организацией.</w:t>
      </w:r>
    </w:p>
    <w:p w:rsidR="00A90DF6" w:rsidRPr="000F49E6" w:rsidRDefault="00A90DF6" w:rsidP="00A90DF6">
      <w:pPr>
        <w:pStyle w:val="a3"/>
        <w:ind w:firstLine="709"/>
        <w:jc w:val="both"/>
      </w:pPr>
      <w:r w:rsidRPr="000F49E6">
        <w:t>Периодичность и часы выдачи бесплатного питания лицам с ограниченными возможностями здоровья устанавливаются локальными нормативным актом образовательной организации.</w:t>
      </w:r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2. Утвердить:</w:t>
      </w:r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2.1. состав комиссии по осуществлению </w:t>
      </w:r>
      <w:proofErr w:type="gramStart"/>
      <w:r w:rsidRPr="000F49E6">
        <w:rPr>
          <w:b w:val="0"/>
          <w:i w:val="0"/>
          <w:sz w:val="24"/>
          <w:szCs w:val="24"/>
        </w:rPr>
        <w:t>контроля  за</w:t>
      </w:r>
      <w:proofErr w:type="gramEnd"/>
      <w:r w:rsidRPr="000F49E6">
        <w:rPr>
          <w:b w:val="0"/>
          <w:i w:val="0"/>
          <w:sz w:val="24"/>
          <w:szCs w:val="24"/>
        </w:rPr>
        <w:t xml:space="preserve"> организацией питания обучающихся и воспитанников  из числа родителей (законных представителей), сотрудников местного ФАПА, членов педагогического коллектива:</w:t>
      </w:r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1. </w:t>
      </w:r>
      <w:proofErr w:type="spellStart"/>
      <w:r w:rsidRPr="000F49E6">
        <w:rPr>
          <w:b w:val="0"/>
          <w:i w:val="0"/>
          <w:sz w:val="24"/>
          <w:szCs w:val="24"/>
        </w:rPr>
        <w:t>Тулякова</w:t>
      </w:r>
      <w:proofErr w:type="spellEnd"/>
      <w:r w:rsidRPr="000F49E6">
        <w:rPr>
          <w:b w:val="0"/>
          <w:i w:val="0"/>
          <w:sz w:val="24"/>
          <w:szCs w:val="24"/>
        </w:rPr>
        <w:t xml:space="preserve"> Юлия Валерьевна  - родитель</w:t>
      </w:r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2.Федорова Татьяна Михайловна – фельдшер </w:t>
      </w:r>
      <w:proofErr w:type="spellStart"/>
      <w:r w:rsidRPr="000F49E6">
        <w:rPr>
          <w:b w:val="0"/>
          <w:i w:val="0"/>
          <w:sz w:val="24"/>
          <w:szCs w:val="24"/>
        </w:rPr>
        <w:t>ФАПа</w:t>
      </w:r>
      <w:proofErr w:type="spellEnd"/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3. </w:t>
      </w:r>
      <w:proofErr w:type="spellStart"/>
      <w:r w:rsidRPr="000F49E6">
        <w:rPr>
          <w:b w:val="0"/>
          <w:i w:val="0"/>
          <w:sz w:val="24"/>
          <w:szCs w:val="24"/>
        </w:rPr>
        <w:t>Симакина</w:t>
      </w:r>
      <w:proofErr w:type="spellEnd"/>
      <w:r w:rsidRPr="000F49E6">
        <w:rPr>
          <w:b w:val="0"/>
          <w:i w:val="0"/>
          <w:sz w:val="24"/>
          <w:szCs w:val="24"/>
        </w:rPr>
        <w:t xml:space="preserve"> Любовь Александровна – учитель;</w:t>
      </w:r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2.2.состав </w:t>
      </w:r>
      <w:proofErr w:type="spellStart"/>
      <w:r w:rsidRPr="000F49E6">
        <w:rPr>
          <w:b w:val="0"/>
          <w:i w:val="0"/>
          <w:sz w:val="24"/>
          <w:szCs w:val="24"/>
        </w:rPr>
        <w:t>бракеражной</w:t>
      </w:r>
      <w:proofErr w:type="spellEnd"/>
      <w:r w:rsidRPr="000F49E6">
        <w:rPr>
          <w:b w:val="0"/>
          <w:i w:val="0"/>
          <w:sz w:val="24"/>
          <w:szCs w:val="24"/>
        </w:rPr>
        <w:t xml:space="preserve"> комиссии:</w:t>
      </w:r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1. </w:t>
      </w:r>
      <w:proofErr w:type="spellStart"/>
      <w:r w:rsidRPr="000F49E6">
        <w:rPr>
          <w:b w:val="0"/>
          <w:i w:val="0"/>
          <w:sz w:val="24"/>
          <w:szCs w:val="24"/>
        </w:rPr>
        <w:t>Катешкина</w:t>
      </w:r>
      <w:proofErr w:type="spellEnd"/>
      <w:r w:rsidRPr="000F49E6">
        <w:rPr>
          <w:b w:val="0"/>
          <w:i w:val="0"/>
          <w:sz w:val="24"/>
          <w:szCs w:val="24"/>
        </w:rPr>
        <w:t xml:space="preserve"> Н.А. – зам</w:t>
      </w:r>
      <w:proofErr w:type="gramStart"/>
      <w:r w:rsidRPr="000F49E6">
        <w:rPr>
          <w:b w:val="0"/>
          <w:i w:val="0"/>
          <w:sz w:val="24"/>
          <w:szCs w:val="24"/>
        </w:rPr>
        <w:t>.д</w:t>
      </w:r>
      <w:proofErr w:type="gramEnd"/>
      <w:r w:rsidRPr="000F49E6">
        <w:rPr>
          <w:b w:val="0"/>
          <w:i w:val="0"/>
          <w:sz w:val="24"/>
          <w:szCs w:val="24"/>
        </w:rPr>
        <w:t>иректора по УВР;</w:t>
      </w:r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2. Лебедева Л.С. – учитель;</w:t>
      </w:r>
    </w:p>
    <w:p w:rsidR="0044456D" w:rsidRPr="000F49E6" w:rsidRDefault="0044456D" w:rsidP="0044456D">
      <w:pPr>
        <w:shd w:val="clear" w:color="auto" w:fill="FFFFFF"/>
        <w:autoSpaceDE w:val="0"/>
        <w:ind w:right="306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3. </w:t>
      </w:r>
      <w:proofErr w:type="gramStart"/>
      <w:r w:rsidRPr="000F49E6">
        <w:rPr>
          <w:b w:val="0"/>
          <w:i w:val="0"/>
          <w:sz w:val="24"/>
          <w:szCs w:val="24"/>
        </w:rPr>
        <w:t>Курская</w:t>
      </w:r>
      <w:proofErr w:type="gramEnd"/>
      <w:r w:rsidRPr="000F49E6">
        <w:rPr>
          <w:b w:val="0"/>
          <w:i w:val="0"/>
          <w:sz w:val="24"/>
          <w:szCs w:val="24"/>
        </w:rPr>
        <w:t xml:space="preserve"> М.И. – родитель.</w:t>
      </w:r>
    </w:p>
    <w:p w:rsidR="0044456D" w:rsidRPr="000F49E6" w:rsidRDefault="0044456D" w:rsidP="000F49E6">
      <w:pPr>
        <w:ind w:left="540" w:firstLine="720"/>
        <w:jc w:val="both"/>
        <w:rPr>
          <w:rFonts w:hint="eastAsia"/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 xml:space="preserve">3. Возложить ответственность на заместителя директора школы по УВР </w:t>
      </w:r>
      <w:proofErr w:type="spellStart"/>
      <w:r w:rsidRPr="000F49E6">
        <w:rPr>
          <w:b w:val="0"/>
          <w:i w:val="0"/>
          <w:sz w:val="24"/>
          <w:szCs w:val="24"/>
        </w:rPr>
        <w:t>Катешкину</w:t>
      </w:r>
      <w:proofErr w:type="spellEnd"/>
      <w:r w:rsidRPr="000F49E6">
        <w:rPr>
          <w:b w:val="0"/>
          <w:i w:val="0"/>
          <w:sz w:val="24"/>
          <w:szCs w:val="24"/>
        </w:rPr>
        <w:t xml:space="preserve"> Наталью Алексеевну за организацию питания в школе и за осуществление </w:t>
      </w:r>
      <w:proofErr w:type="gramStart"/>
      <w:r w:rsidRPr="000F49E6">
        <w:rPr>
          <w:b w:val="0"/>
          <w:i w:val="0"/>
          <w:sz w:val="24"/>
          <w:szCs w:val="24"/>
        </w:rPr>
        <w:t>контроля  за</w:t>
      </w:r>
      <w:proofErr w:type="gramEnd"/>
      <w:r w:rsidRPr="000F49E6">
        <w:rPr>
          <w:b w:val="0"/>
          <w:i w:val="0"/>
          <w:sz w:val="24"/>
          <w:szCs w:val="24"/>
        </w:rPr>
        <w:t xml:space="preserve"> закладкой основных продуктов питания, снятие проб. Оценка качества блюд </w:t>
      </w:r>
      <w:proofErr w:type="gramStart"/>
      <w:r w:rsidRPr="000F49E6">
        <w:rPr>
          <w:b w:val="0"/>
          <w:i w:val="0"/>
          <w:sz w:val="24"/>
          <w:szCs w:val="24"/>
        </w:rPr>
        <w:t>производится</w:t>
      </w:r>
      <w:proofErr w:type="gramEnd"/>
      <w:r w:rsidRPr="000F49E6">
        <w:rPr>
          <w:b w:val="0"/>
          <w:i w:val="0"/>
          <w:sz w:val="24"/>
          <w:szCs w:val="24"/>
        </w:rPr>
        <w:t xml:space="preserve"> по органолептическим показателям с последующими записями в </w:t>
      </w:r>
      <w:proofErr w:type="spellStart"/>
      <w:r w:rsidRPr="000F49E6">
        <w:rPr>
          <w:b w:val="0"/>
          <w:i w:val="0"/>
          <w:sz w:val="24"/>
          <w:szCs w:val="24"/>
        </w:rPr>
        <w:t>брокеражном</w:t>
      </w:r>
      <w:proofErr w:type="spellEnd"/>
      <w:r w:rsidRPr="000F49E6">
        <w:rPr>
          <w:b w:val="0"/>
          <w:i w:val="0"/>
          <w:sz w:val="24"/>
          <w:szCs w:val="24"/>
        </w:rPr>
        <w:t xml:space="preserve"> журнале готовой продукции и разрешения на выдачу пищи учащимся.</w:t>
      </w:r>
    </w:p>
    <w:p w:rsidR="00A90DF6" w:rsidRPr="000F49E6" w:rsidRDefault="00A90DF6" w:rsidP="0044456D">
      <w:pPr>
        <w:shd w:val="clear" w:color="auto" w:fill="FFFFFF"/>
        <w:autoSpaceDE w:val="0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4. Возложить ответственность на повара столовой Шульгину Любовь Владимировну </w:t>
      </w:r>
      <w:proofErr w:type="gramStart"/>
      <w:r w:rsidRPr="000F49E6">
        <w:rPr>
          <w:b w:val="0"/>
          <w:i w:val="0"/>
          <w:sz w:val="24"/>
          <w:szCs w:val="24"/>
        </w:rPr>
        <w:t>за</w:t>
      </w:r>
      <w:proofErr w:type="gramEnd"/>
      <w:r w:rsidRPr="000F49E6">
        <w:rPr>
          <w:b w:val="0"/>
          <w:i w:val="0"/>
          <w:sz w:val="24"/>
          <w:szCs w:val="24"/>
        </w:rPr>
        <w:t>: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4.1. составление ежедневного меню – требования;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4.2. качество приготовленной пищи;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 xml:space="preserve">4.3. соблюдение </w:t>
      </w:r>
      <w:proofErr w:type="spellStart"/>
      <w:r w:rsidRPr="000F49E6">
        <w:rPr>
          <w:b w:val="0"/>
          <w:i w:val="0"/>
          <w:sz w:val="24"/>
          <w:szCs w:val="24"/>
        </w:rPr>
        <w:t>СанПиН</w:t>
      </w:r>
      <w:proofErr w:type="spellEnd"/>
      <w:r w:rsidRPr="000F49E6">
        <w:rPr>
          <w:b w:val="0"/>
          <w:i w:val="0"/>
          <w:sz w:val="24"/>
          <w:szCs w:val="24"/>
        </w:rPr>
        <w:t xml:space="preserve"> на всем пищеблоке;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4.4. прием качественной продукции от товароведов «Общепита» в соответствии с накладными и качественными удостоверениями;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4.5. за отбор и хранение суточной пробы в течени</w:t>
      </w:r>
      <w:proofErr w:type="gramStart"/>
      <w:r w:rsidRPr="000F49E6">
        <w:rPr>
          <w:b w:val="0"/>
          <w:i w:val="0"/>
          <w:sz w:val="24"/>
          <w:szCs w:val="24"/>
        </w:rPr>
        <w:t>и</w:t>
      </w:r>
      <w:proofErr w:type="gramEnd"/>
      <w:r w:rsidRPr="000F49E6">
        <w:rPr>
          <w:b w:val="0"/>
          <w:i w:val="0"/>
          <w:sz w:val="24"/>
          <w:szCs w:val="24"/>
        </w:rPr>
        <w:t xml:space="preserve"> 48 часов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4.6. вывешивание меню для детей и родителей.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 xml:space="preserve">5. Возложить ответственность на поваров Карпухину Ольгу Николаевну и </w:t>
      </w:r>
      <w:proofErr w:type="spellStart"/>
      <w:r w:rsidRPr="000F49E6">
        <w:rPr>
          <w:b w:val="0"/>
          <w:i w:val="0"/>
          <w:sz w:val="24"/>
          <w:szCs w:val="24"/>
        </w:rPr>
        <w:t>Кутакову</w:t>
      </w:r>
      <w:proofErr w:type="spellEnd"/>
      <w:r w:rsidRPr="000F49E6">
        <w:rPr>
          <w:b w:val="0"/>
          <w:i w:val="0"/>
          <w:sz w:val="24"/>
          <w:szCs w:val="24"/>
        </w:rPr>
        <w:t xml:space="preserve"> Аллу Николаевну </w:t>
      </w:r>
      <w:proofErr w:type="gramStart"/>
      <w:r w:rsidRPr="000F49E6">
        <w:rPr>
          <w:b w:val="0"/>
          <w:i w:val="0"/>
          <w:sz w:val="24"/>
          <w:szCs w:val="24"/>
        </w:rPr>
        <w:t>за</w:t>
      </w:r>
      <w:proofErr w:type="gramEnd"/>
      <w:r w:rsidRPr="000F49E6">
        <w:rPr>
          <w:b w:val="0"/>
          <w:i w:val="0"/>
          <w:sz w:val="24"/>
          <w:szCs w:val="24"/>
        </w:rPr>
        <w:t>: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5.1. качество приготавливаемой пищи;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 xml:space="preserve">5.2. соблюдение </w:t>
      </w:r>
      <w:proofErr w:type="spellStart"/>
      <w:r w:rsidRPr="000F49E6">
        <w:rPr>
          <w:b w:val="0"/>
          <w:i w:val="0"/>
          <w:sz w:val="24"/>
          <w:szCs w:val="24"/>
        </w:rPr>
        <w:t>СанПиН</w:t>
      </w:r>
      <w:proofErr w:type="spellEnd"/>
      <w:r w:rsidRPr="000F49E6">
        <w:rPr>
          <w:b w:val="0"/>
          <w:i w:val="0"/>
          <w:sz w:val="24"/>
          <w:szCs w:val="24"/>
        </w:rPr>
        <w:t xml:space="preserve"> на пищеблоке.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 xml:space="preserve">6. Возложить ответственность на подсобных рабочих </w:t>
      </w:r>
      <w:proofErr w:type="spellStart"/>
      <w:r w:rsidRPr="000F49E6">
        <w:rPr>
          <w:b w:val="0"/>
          <w:i w:val="0"/>
          <w:sz w:val="24"/>
          <w:szCs w:val="24"/>
        </w:rPr>
        <w:t>Кутакову</w:t>
      </w:r>
      <w:proofErr w:type="spellEnd"/>
      <w:r w:rsidRPr="000F49E6">
        <w:rPr>
          <w:b w:val="0"/>
          <w:i w:val="0"/>
          <w:sz w:val="24"/>
          <w:szCs w:val="24"/>
        </w:rPr>
        <w:t xml:space="preserve"> Аллу Николаевну и Карпухину Ольгу Николаевну </w:t>
      </w:r>
      <w:proofErr w:type="gramStart"/>
      <w:r w:rsidRPr="000F49E6">
        <w:rPr>
          <w:b w:val="0"/>
          <w:i w:val="0"/>
          <w:sz w:val="24"/>
          <w:szCs w:val="24"/>
        </w:rPr>
        <w:t>за</w:t>
      </w:r>
      <w:proofErr w:type="gramEnd"/>
      <w:r w:rsidRPr="000F49E6">
        <w:rPr>
          <w:b w:val="0"/>
          <w:i w:val="0"/>
          <w:sz w:val="24"/>
          <w:szCs w:val="24"/>
        </w:rPr>
        <w:t>: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6.1. содержание помещений пищеблока и производственного инвентаря;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6.2. режим мытья посуды;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6.3. хранение продуктов.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7. Утвердить: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7.1. График питания детей:</w:t>
      </w:r>
    </w:p>
    <w:p w:rsidR="00A90DF6" w:rsidRPr="000F49E6" w:rsidRDefault="00A90DF6" w:rsidP="00A90DF6">
      <w:pPr>
        <w:jc w:val="center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завтрак:</w:t>
      </w:r>
    </w:p>
    <w:p w:rsidR="00A90DF6" w:rsidRPr="000F49E6" w:rsidRDefault="00A90DF6" w:rsidP="00A90DF6">
      <w:pPr>
        <w:jc w:val="center"/>
        <w:rPr>
          <w:b w:val="0"/>
          <w:i w:val="0"/>
          <w:sz w:val="24"/>
          <w:szCs w:val="24"/>
        </w:rPr>
      </w:pPr>
    </w:p>
    <w:p w:rsidR="00A90DF6" w:rsidRPr="000F49E6" w:rsidRDefault="00A90DF6" w:rsidP="00A90DF6">
      <w:pPr>
        <w:jc w:val="center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6-7 классы  – 9 час 30 мин</w:t>
      </w:r>
    </w:p>
    <w:p w:rsidR="00A90DF6" w:rsidRPr="000F49E6" w:rsidRDefault="00A90DF6" w:rsidP="00A90DF6">
      <w:pPr>
        <w:jc w:val="center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5,9-11  классы – 9 час 45 мин</w:t>
      </w:r>
    </w:p>
    <w:p w:rsidR="00A90DF6" w:rsidRPr="000F49E6" w:rsidRDefault="00A90DF6" w:rsidP="00A90DF6">
      <w:pPr>
        <w:jc w:val="center"/>
        <w:rPr>
          <w:b w:val="0"/>
          <w:i w:val="0"/>
          <w:sz w:val="24"/>
          <w:szCs w:val="24"/>
        </w:rPr>
      </w:pPr>
    </w:p>
    <w:p w:rsidR="00A90DF6" w:rsidRPr="000F49E6" w:rsidRDefault="00A90DF6" w:rsidP="00A90DF6">
      <w:pPr>
        <w:jc w:val="center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lastRenderedPageBreak/>
        <w:t>обед:</w:t>
      </w:r>
    </w:p>
    <w:p w:rsidR="00A90DF6" w:rsidRPr="000F49E6" w:rsidRDefault="00A90DF6" w:rsidP="00A90DF6">
      <w:pPr>
        <w:jc w:val="center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 xml:space="preserve"> 5-11 классы  – 13 час 20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</w:p>
    <w:p w:rsidR="00A90DF6" w:rsidRPr="000F49E6" w:rsidRDefault="00A90DF6" w:rsidP="00A90DF6">
      <w:pPr>
        <w:ind w:firstLine="708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7.2. График закладки основных продуктов: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 xml:space="preserve">       завтрак:   сахар – 9 час 15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>колбаса – 9 час 15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>сосиски – 9 час 05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>масло сливочное – 9 час 15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>молоко – 7 час 45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 xml:space="preserve">       обед: </w:t>
      </w:r>
      <w:r w:rsidRPr="000F49E6">
        <w:rPr>
          <w:b w:val="0"/>
          <w:i w:val="0"/>
          <w:sz w:val="24"/>
          <w:szCs w:val="24"/>
        </w:rPr>
        <w:tab/>
      </w:r>
      <w:proofErr w:type="spellStart"/>
      <w:r w:rsidRPr="000F49E6">
        <w:rPr>
          <w:b w:val="0"/>
          <w:i w:val="0"/>
          <w:sz w:val="24"/>
          <w:szCs w:val="24"/>
        </w:rPr>
        <w:t>окорочка</w:t>
      </w:r>
      <w:proofErr w:type="spellEnd"/>
      <w:r w:rsidRPr="000F49E6">
        <w:rPr>
          <w:b w:val="0"/>
          <w:i w:val="0"/>
          <w:sz w:val="24"/>
          <w:szCs w:val="24"/>
        </w:rPr>
        <w:t xml:space="preserve"> – 10 час 30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 xml:space="preserve">     </w:t>
      </w:r>
      <w:r w:rsidRPr="000F49E6">
        <w:rPr>
          <w:b w:val="0"/>
          <w:i w:val="0"/>
          <w:sz w:val="24"/>
          <w:szCs w:val="24"/>
        </w:rPr>
        <w:tab/>
        <w:t>рыба – 11 час 30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 xml:space="preserve">     </w:t>
      </w:r>
      <w:r w:rsidRPr="000F49E6">
        <w:rPr>
          <w:b w:val="0"/>
          <w:i w:val="0"/>
          <w:sz w:val="24"/>
          <w:szCs w:val="24"/>
        </w:rPr>
        <w:tab/>
        <w:t xml:space="preserve">масло сливочное – 12 час 10 мин 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 xml:space="preserve">     </w:t>
      </w:r>
      <w:r w:rsidRPr="000F49E6">
        <w:rPr>
          <w:b w:val="0"/>
          <w:i w:val="0"/>
          <w:sz w:val="24"/>
          <w:szCs w:val="24"/>
        </w:rPr>
        <w:tab/>
        <w:t>сосиски – 11 час 50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>фарш – 11 час 30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 xml:space="preserve">колбаса – 11 час 50 мин 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>сахар – 11 час 50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>сметана – 11 час 00 мин</w:t>
      </w:r>
    </w:p>
    <w:p w:rsidR="00A90DF6" w:rsidRPr="000F49E6" w:rsidRDefault="00A90DF6" w:rsidP="00A90DF6">
      <w:pPr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 xml:space="preserve">8. предложить родителям (законным представителям)  оказывать спонсорскую помощь  для организации питания детей в виде основных продуктов питания. </w:t>
      </w:r>
    </w:p>
    <w:p w:rsidR="00A90DF6" w:rsidRPr="000F49E6" w:rsidRDefault="00A90DF6" w:rsidP="00A90DF6">
      <w:pPr>
        <w:shd w:val="clear" w:color="auto" w:fill="FFFFFF"/>
        <w:autoSpaceDE w:val="0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9. продолжать работу по обеспечению  столовой  плодовоовощной  продукцией, выращенной  на пришкольном участке.</w:t>
      </w:r>
    </w:p>
    <w:p w:rsidR="00C5588D" w:rsidRPr="000F49E6" w:rsidRDefault="00C5588D" w:rsidP="00C5588D">
      <w:pPr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  <w:t>10. Пр</w:t>
      </w:r>
      <w:r w:rsidR="00A90DF6" w:rsidRPr="000F49E6">
        <w:rPr>
          <w:b w:val="0"/>
          <w:i w:val="0"/>
          <w:sz w:val="24"/>
          <w:szCs w:val="24"/>
        </w:rPr>
        <w:t>иказ от 27 августа  2020 года № 29/2</w:t>
      </w:r>
      <w:r w:rsidRPr="000F49E6">
        <w:rPr>
          <w:b w:val="0"/>
          <w:i w:val="0"/>
          <w:sz w:val="24"/>
          <w:szCs w:val="24"/>
        </w:rPr>
        <w:t xml:space="preserve"> «Об организации питания </w:t>
      </w:r>
      <w:proofErr w:type="gramStart"/>
      <w:r w:rsidRPr="000F49E6">
        <w:rPr>
          <w:b w:val="0"/>
          <w:i w:val="0"/>
          <w:sz w:val="24"/>
          <w:szCs w:val="24"/>
        </w:rPr>
        <w:t>обучающихся</w:t>
      </w:r>
      <w:proofErr w:type="gramEnd"/>
      <w:r w:rsidRPr="000F49E6">
        <w:rPr>
          <w:b w:val="0"/>
          <w:i w:val="0"/>
          <w:sz w:val="24"/>
          <w:szCs w:val="24"/>
        </w:rPr>
        <w:t>» считать утратившим силу.</w:t>
      </w:r>
    </w:p>
    <w:p w:rsidR="00C5588D" w:rsidRPr="000F49E6" w:rsidRDefault="00C5588D" w:rsidP="00C5588D">
      <w:pPr>
        <w:shd w:val="clear" w:color="auto" w:fill="FFFFFF"/>
        <w:autoSpaceDE w:val="0"/>
        <w:jc w:val="both"/>
        <w:rPr>
          <w:b w:val="0"/>
          <w:i w:val="0"/>
          <w:sz w:val="24"/>
          <w:szCs w:val="24"/>
        </w:rPr>
      </w:pPr>
    </w:p>
    <w:p w:rsidR="00C5588D" w:rsidRPr="000F49E6" w:rsidRDefault="00C5588D" w:rsidP="00C5588D">
      <w:pPr>
        <w:shd w:val="clear" w:color="auto" w:fill="FFFFFF"/>
        <w:autoSpaceDE w:val="0"/>
        <w:ind w:right="305" w:hanging="540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  <w:r w:rsidRPr="000F49E6">
        <w:rPr>
          <w:b w:val="0"/>
          <w:i w:val="0"/>
          <w:sz w:val="24"/>
          <w:szCs w:val="24"/>
        </w:rPr>
        <w:tab/>
        <w:t xml:space="preserve">11. </w:t>
      </w:r>
      <w:proofErr w:type="gramStart"/>
      <w:r w:rsidRPr="000F49E6">
        <w:rPr>
          <w:b w:val="0"/>
          <w:i w:val="0"/>
          <w:sz w:val="24"/>
          <w:szCs w:val="24"/>
        </w:rPr>
        <w:t>Контроль за</w:t>
      </w:r>
      <w:proofErr w:type="gramEnd"/>
      <w:r w:rsidRPr="000F49E6">
        <w:rPr>
          <w:b w:val="0"/>
          <w:i w:val="0"/>
          <w:sz w:val="24"/>
          <w:szCs w:val="24"/>
        </w:rPr>
        <w:t xml:space="preserve"> исполнением настоящего приказа оставляю за собой.</w:t>
      </w:r>
    </w:p>
    <w:p w:rsidR="00C5588D" w:rsidRPr="000F49E6" w:rsidRDefault="00C5588D" w:rsidP="00C5588D">
      <w:pPr>
        <w:ind w:left="540" w:firstLine="720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ab/>
      </w:r>
    </w:p>
    <w:p w:rsidR="00C5588D" w:rsidRPr="000F49E6" w:rsidRDefault="00C5588D" w:rsidP="00C5588D">
      <w:pPr>
        <w:ind w:left="540" w:firstLine="720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Директор школы _______________ С.А.Найденова</w:t>
      </w:r>
    </w:p>
    <w:p w:rsidR="00C5588D" w:rsidRPr="000F49E6" w:rsidRDefault="00C5588D" w:rsidP="00C5588D">
      <w:pPr>
        <w:ind w:left="540" w:firstLine="720"/>
        <w:jc w:val="both"/>
        <w:rPr>
          <w:b w:val="0"/>
          <w:i w:val="0"/>
          <w:sz w:val="24"/>
          <w:szCs w:val="24"/>
        </w:rPr>
      </w:pPr>
    </w:p>
    <w:p w:rsidR="00C5588D" w:rsidRPr="000F49E6" w:rsidRDefault="00C5588D" w:rsidP="00C5588D">
      <w:pPr>
        <w:ind w:left="540" w:firstLine="720"/>
        <w:jc w:val="both"/>
        <w:rPr>
          <w:b w:val="0"/>
          <w:i w:val="0"/>
          <w:sz w:val="24"/>
          <w:szCs w:val="24"/>
        </w:rPr>
      </w:pPr>
    </w:p>
    <w:p w:rsidR="00C5588D" w:rsidRPr="000F49E6" w:rsidRDefault="00C5588D" w:rsidP="00C5588D">
      <w:pPr>
        <w:ind w:left="540" w:firstLine="720"/>
        <w:jc w:val="both"/>
        <w:rPr>
          <w:b w:val="0"/>
          <w:i w:val="0"/>
          <w:sz w:val="24"/>
          <w:szCs w:val="24"/>
        </w:rPr>
      </w:pPr>
    </w:p>
    <w:p w:rsidR="00C5588D" w:rsidRPr="000F49E6" w:rsidRDefault="00C5588D" w:rsidP="00C5588D">
      <w:pPr>
        <w:ind w:left="540" w:firstLine="720"/>
        <w:jc w:val="both"/>
        <w:rPr>
          <w:b w:val="0"/>
          <w:i w:val="0"/>
          <w:sz w:val="24"/>
          <w:szCs w:val="24"/>
        </w:rPr>
      </w:pPr>
      <w:r w:rsidRPr="000F49E6">
        <w:rPr>
          <w:b w:val="0"/>
          <w:i w:val="0"/>
          <w:sz w:val="24"/>
          <w:szCs w:val="24"/>
        </w:rPr>
        <w:t>С</w:t>
      </w:r>
      <w:r w:rsidR="00A90DF6" w:rsidRPr="000F49E6">
        <w:rPr>
          <w:b w:val="0"/>
          <w:i w:val="0"/>
          <w:sz w:val="24"/>
          <w:szCs w:val="24"/>
        </w:rPr>
        <w:t xml:space="preserve"> приказом ознакомлены 02.02.2021</w:t>
      </w:r>
      <w:r w:rsidRPr="000F49E6">
        <w:rPr>
          <w:b w:val="0"/>
          <w:i w:val="0"/>
          <w:sz w:val="24"/>
          <w:szCs w:val="24"/>
        </w:rPr>
        <w:t xml:space="preserve"> г.: </w:t>
      </w:r>
    </w:p>
    <w:p w:rsidR="00C5588D" w:rsidRDefault="00C5588D" w:rsidP="00C5588D">
      <w:pPr>
        <w:spacing w:after="200" w:line="276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 w:type="page"/>
      </w:r>
    </w:p>
    <w:p w:rsidR="00C5588D" w:rsidRPr="00C47FEB" w:rsidRDefault="00C5588D" w:rsidP="00C5588D">
      <w:pPr>
        <w:rPr>
          <w:sz w:val="48"/>
          <w:szCs w:val="48"/>
        </w:rPr>
      </w:pPr>
    </w:p>
    <w:p w:rsidR="00C5588D" w:rsidRDefault="00C5588D" w:rsidP="00C5588D">
      <w:pPr>
        <w:rPr>
          <w:b w:val="0"/>
          <w:i w:val="0"/>
          <w:sz w:val="24"/>
          <w:szCs w:val="24"/>
        </w:rPr>
      </w:pPr>
    </w:p>
    <w:p w:rsidR="00C5588D" w:rsidRDefault="00C5588D" w:rsidP="00C5588D">
      <w:pPr>
        <w:rPr>
          <w:b w:val="0"/>
          <w:i w:val="0"/>
          <w:sz w:val="24"/>
          <w:szCs w:val="24"/>
        </w:rPr>
      </w:pPr>
    </w:p>
    <w:p w:rsidR="00C5588D" w:rsidRDefault="00C5588D" w:rsidP="00C5588D">
      <w:pPr>
        <w:rPr>
          <w:b w:val="0"/>
          <w:i w:val="0"/>
          <w:sz w:val="24"/>
          <w:szCs w:val="24"/>
        </w:rPr>
      </w:pPr>
    </w:p>
    <w:p w:rsidR="00C5588D" w:rsidRDefault="00C5588D" w:rsidP="00C5588D">
      <w:pPr>
        <w:rPr>
          <w:b w:val="0"/>
          <w:i w:val="0"/>
          <w:sz w:val="24"/>
          <w:szCs w:val="24"/>
        </w:rPr>
      </w:pPr>
    </w:p>
    <w:p w:rsidR="00C5588D" w:rsidRPr="00C47FEB" w:rsidRDefault="00C5588D" w:rsidP="00C5588D">
      <w:pPr>
        <w:rPr>
          <w:b w:val="0"/>
          <w:i w:val="0"/>
          <w:sz w:val="48"/>
          <w:szCs w:val="48"/>
        </w:rPr>
      </w:pPr>
    </w:p>
    <w:p w:rsidR="000F49E6" w:rsidRDefault="00C5588D" w:rsidP="000F49E6">
      <w:pPr>
        <w:jc w:val="center"/>
        <w:rPr>
          <w:b w:val="0"/>
          <w:i w:val="0"/>
          <w:sz w:val="48"/>
          <w:szCs w:val="48"/>
        </w:rPr>
      </w:pPr>
      <w:r w:rsidRPr="00C47FEB">
        <w:rPr>
          <w:b w:val="0"/>
          <w:i w:val="0"/>
          <w:sz w:val="48"/>
          <w:szCs w:val="48"/>
        </w:rPr>
        <w:t>График питания</w:t>
      </w:r>
    </w:p>
    <w:p w:rsidR="00C5588D" w:rsidRDefault="00C5588D" w:rsidP="000F49E6">
      <w:pPr>
        <w:jc w:val="center"/>
        <w:rPr>
          <w:b w:val="0"/>
          <w:i w:val="0"/>
          <w:sz w:val="48"/>
          <w:szCs w:val="48"/>
        </w:rPr>
      </w:pPr>
      <w:r w:rsidRPr="00C47FEB">
        <w:rPr>
          <w:b w:val="0"/>
          <w:i w:val="0"/>
          <w:sz w:val="48"/>
          <w:szCs w:val="48"/>
        </w:rPr>
        <w:t>обучающихся 1-11 классов:</w:t>
      </w:r>
    </w:p>
    <w:p w:rsidR="00C5588D" w:rsidRPr="00C47FEB" w:rsidRDefault="00C5588D" w:rsidP="00C5588D">
      <w:pPr>
        <w:rPr>
          <w:b w:val="0"/>
          <w:i w:val="0"/>
          <w:sz w:val="32"/>
          <w:szCs w:val="32"/>
        </w:rPr>
      </w:pPr>
    </w:p>
    <w:p w:rsidR="00C5588D" w:rsidRDefault="00C5588D" w:rsidP="00C5588D">
      <w:pPr>
        <w:rPr>
          <w:b w:val="0"/>
          <w:i w:val="0"/>
          <w:sz w:val="32"/>
          <w:szCs w:val="32"/>
        </w:rPr>
      </w:pPr>
      <w:r w:rsidRPr="00C47FEB">
        <w:rPr>
          <w:b w:val="0"/>
          <w:i w:val="0"/>
          <w:sz w:val="32"/>
          <w:szCs w:val="32"/>
        </w:rPr>
        <w:t>завтрак – 10 час</w:t>
      </w:r>
      <w:r>
        <w:rPr>
          <w:b w:val="0"/>
          <w:i w:val="0"/>
          <w:sz w:val="32"/>
          <w:szCs w:val="32"/>
        </w:rPr>
        <w:t>.</w:t>
      </w:r>
      <w:r w:rsidRPr="00C47FEB">
        <w:rPr>
          <w:b w:val="0"/>
          <w:i w:val="0"/>
          <w:sz w:val="32"/>
          <w:szCs w:val="32"/>
        </w:rPr>
        <w:t xml:space="preserve"> 30 мин</w:t>
      </w:r>
      <w:r>
        <w:rPr>
          <w:b w:val="0"/>
          <w:i w:val="0"/>
          <w:sz w:val="32"/>
          <w:szCs w:val="32"/>
        </w:rPr>
        <w:t>. -10 час. 45 мин.</w:t>
      </w:r>
    </w:p>
    <w:p w:rsidR="00C5588D" w:rsidRPr="00C47FEB" w:rsidRDefault="00C5588D" w:rsidP="00C5588D">
      <w:pPr>
        <w:rPr>
          <w:b w:val="0"/>
          <w:i w:val="0"/>
          <w:sz w:val="32"/>
          <w:szCs w:val="32"/>
        </w:rPr>
      </w:pPr>
    </w:p>
    <w:p w:rsidR="00C5588D" w:rsidRPr="00C47FEB" w:rsidRDefault="00C5588D" w:rsidP="00C5588D">
      <w:pPr>
        <w:rPr>
          <w:b w:val="0"/>
          <w:i w:val="0"/>
          <w:sz w:val="32"/>
          <w:szCs w:val="32"/>
        </w:rPr>
      </w:pPr>
      <w:r w:rsidRPr="00C47FEB">
        <w:rPr>
          <w:b w:val="0"/>
          <w:i w:val="0"/>
          <w:sz w:val="32"/>
          <w:szCs w:val="32"/>
        </w:rPr>
        <w:t>обед  – 13 час</w:t>
      </w:r>
      <w:r>
        <w:rPr>
          <w:b w:val="0"/>
          <w:i w:val="0"/>
          <w:sz w:val="32"/>
          <w:szCs w:val="32"/>
        </w:rPr>
        <w:t>.</w:t>
      </w:r>
      <w:r w:rsidRPr="00C47FEB">
        <w:rPr>
          <w:b w:val="0"/>
          <w:i w:val="0"/>
          <w:sz w:val="32"/>
          <w:szCs w:val="32"/>
        </w:rPr>
        <w:t xml:space="preserve"> 10 мин</w:t>
      </w:r>
      <w:r>
        <w:rPr>
          <w:b w:val="0"/>
          <w:i w:val="0"/>
          <w:sz w:val="32"/>
          <w:szCs w:val="32"/>
        </w:rPr>
        <w:t>. – 13 час. 30 мин.</w:t>
      </w:r>
    </w:p>
    <w:p w:rsidR="00C5588D" w:rsidRDefault="00C5588D" w:rsidP="00C5588D"/>
    <w:sectPr w:rsidR="00C5588D" w:rsidSect="0057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00F5"/>
    <w:rsid w:val="000F49E6"/>
    <w:rsid w:val="001C29BA"/>
    <w:rsid w:val="0044456D"/>
    <w:rsid w:val="00572D3D"/>
    <w:rsid w:val="006F120B"/>
    <w:rsid w:val="009C00F5"/>
    <w:rsid w:val="00A90DF6"/>
    <w:rsid w:val="00A942CB"/>
    <w:rsid w:val="00C5588D"/>
    <w:rsid w:val="00D3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F5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C00F5"/>
    <w:pPr>
      <w:spacing w:before="100" w:beforeAutospacing="1" w:after="100" w:afterAutospacing="1"/>
      <w:outlineLvl w:val="0"/>
    </w:pPr>
    <w:rPr>
      <w:bCs/>
      <w:i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C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C5588D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Standard"/>
    <w:qFormat/>
    <w:rsid w:val="00C5588D"/>
    <w:pPr>
      <w:ind w:left="720"/>
    </w:pPr>
    <w:rPr>
      <w:rFonts w:eastAsia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2021-02-04T12:00:00Z</cp:lastPrinted>
  <dcterms:created xsi:type="dcterms:W3CDTF">2021-02-04T09:11:00Z</dcterms:created>
  <dcterms:modified xsi:type="dcterms:W3CDTF">2021-02-04T12:38:00Z</dcterms:modified>
</cp:coreProperties>
</file>